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DF2EE1" w:rsidRDefault="00DC0F55" w:rsidP="000B62AE">
      <w:pPr>
        <w:autoSpaceDE w:val="0"/>
        <w:autoSpaceDN w:val="0"/>
        <w:adjustRightInd w:val="0"/>
        <w:spacing w:after="0" w:line="240" w:lineRule="auto"/>
        <w:jc w:val="center"/>
        <w:rPr>
          <w:rFonts w:ascii="Times New Roman" w:hAnsi="Times New Roman" w:cs="Times New Roman"/>
          <w:b/>
          <w:bCs/>
          <w:sz w:val="28"/>
          <w:szCs w:val="28"/>
          <w:u w:val="single"/>
        </w:rPr>
      </w:pPr>
      <w:r w:rsidRPr="00DC0F55">
        <w:rPr>
          <w:rFonts w:ascii="Times New Roman" w:hAnsi="Times New Roman" w:cs="Times New Roman"/>
          <w:b/>
          <w:bCs/>
          <w:sz w:val="28"/>
          <w:szCs w:val="28"/>
          <w:u w:val="single"/>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777pt" o:ole="">
            <v:imagedata r:id="rId7" o:title=""/>
          </v:shape>
          <o:OLEObject Type="Embed" ProgID="FoxitReader.Document" ShapeID="_x0000_i1025" DrawAspect="Content" ObjectID="_1755893502" r:id="rId8"/>
        </w:object>
      </w:r>
      <w:bookmarkEnd w:id="0"/>
    </w:p>
    <w:p w:rsidR="000B62AE" w:rsidRPr="0069225C" w:rsidRDefault="000B62AE" w:rsidP="000B62AE">
      <w:pPr>
        <w:autoSpaceDE w:val="0"/>
        <w:autoSpaceDN w:val="0"/>
        <w:adjustRightInd w:val="0"/>
        <w:spacing w:after="0" w:line="240" w:lineRule="auto"/>
        <w:jc w:val="center"/>
        <w:rPr>
          <w:rFonts w:ascii="Times New Roman" w:hAnsi="Times New Roman" w:cs="Times New Roman"/>
          <w:b/>
          <w:bCs/>
          <w:sz w:val="28"/>
          <w:szCs w:val="28"/>
          <w:u w:val="single"/>
        </w:rPr>
      </w:pPr>
      <w:r w:rsidRPr="0069225C">
        <w:rPr>
          <w:rFonts w:ascii="Times New Roman" w:hAnsi="Times New Roman" w:cs="Times New Roman"/>
          <w:b/>
          <w:bCs/>
          <w:sz w:val="28"/>
          <w:szCs w:val="28"/>
          <w:u w:val="single"/>
        </w:rPr>
        <w:lastRenderedPageBreak/>
        <w:t>Пояснительная записка</w:t>
      </w:r>
    </w:p>
    <w:p w:rsidR="000B62AE" w:rsidRDefault="000B62AE" w:rsidP="000B62AE">
      <w:pPr>
        <w:autoSpaceDE w:val="0"/>
        <w:autoSpaceDN w:val="0"/>
        <w:adjustRightInd w:val="0"/>
        <w:spacing w:after="0" w:line="240" w:lineRule="auto"/>
        <w:rPr>
          <w:rFonts w:ascii="Times New Roman,Bold" w:hAnsi="Times New Roman,Bold" w:cs="Times New Roman,Bold"/>
          <w:b/>
          <w:bCs/>
          <w:sz w:val="24"/>
          <w:szCs w:val="24"/>
        </w:rPr>
      </w:pP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Программа кружка «Занимательная математика» для 5 класса относится к научно-</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познавательному направлению реализации внеурочной деятельности в рамках ФГОС.</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Она составлена на основе Федерального государственного образовательного стандарта</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основного общего образования, ООП ООО школы и программы «Математика. Занятия</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школьного кружка. 5 – 6 классы». Авторы О.С. Шейнина, Г.М. Соловьева. –М.:Издательство НЦ ЭНАС, 2007.</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sidRPr="0069225C">
        <w:rPr>
          <w:rFonts w:ascii="Times New Roman" w:hAnsi="Times New Roman" w:cs="Times New Roman"/>
          <w:b/>
          <w:bCs/>
          <w:sz w:val="24"/>
          <w:szCs w:val="24"/>
        </w:rPr>
        <w:t xml:space="preserve">    Актуальность</w:t>
      </w:r>
      <w:r>
        <w:rPr>
          <w:rFonts w:ascii="Times New Roman,Bold" w:hAnsi="Times New Roman,Bold" w:cs="Times New Roman,Bold"/>
          <w:b/>
          <w:bCs/>
          <w:sz w:val="24"/>
          <w:szCs w:val="24"/>
        </w:rPr>
        <w:t xml:space="preserve"> </w:t>
      </w:r>
      <w:r>
        <w:rPr>
          <w:rFonts w:ascii="Times New Roman" w:hAnsi="Times New Roman" w:cs="Times New Roman"/>
          <w:sz w:val="24"/>
          <w:szCs w:val="24"/>
        </w:rPr>
        <w:t>программы определена тем, что младшие школьники должны иметь моти-вацию к обучению математики, стремиться развивать свои интеллектуальные возможности.</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Данная программа позволяет учащимся ознакомиться со многими интересными вопросами математики на данном этапе обучения, выходящими за рамки школьной программы, расширить целостное представление о проблеме данной науки. Решение математических задач, связанных с логическим мышлением закрепит интерес детей к познавательной деятельности, будет спо-собствовать развитию мыслительных операций и общему интеллектуальному развитию. Не менее важным фактором реализации данной программы является и стремление развить у уча-щихся умений самостоятельно работать, думать, решать творческие задачи, а также совершен-ствовать навыки аргументации собственной позиции по определенному вопросу.</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 развивая учеб-ную мотивацию.</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Содержание занятий кружка представляет собой введение в мир элементарной математики, а также расширенный углубленный вариант наиболее актуальных вопросов базового предмета –математика. Занятия математического кружка должны содействовать развитию у детей матема-тического образа мышления: краткости речи, умелому использованию символики, правильному применению математической терминологии и  т.д.</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Творческие работы, проектная деятельность и другие технологии, используемые всистеме работы кружка, должны быть основаны на любознательности детей, которую и следует поддер-живать и направлять. Данная практика поможет ему успешно овладетьне только общеучебными умениями и навыками, но и осваивать более сложный уровень знаний по предмету, достойно выступать на олимпиадах и участвовать в различных конкурсах.</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Все вопросы и задания рассчитаны на работу учащихся на занятии. Для эффективности</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работы кружка желательно, чтобы работа проводилась в малых группах с опорой на индивиду-альную деятельность, с последующим общим обсуждением полученных результатов.</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Специфическая форма организации позволяет учащимся ознакомиться со многими интерес-ными вопросами математики на данном этапе обучения, выходящими за рамки школьной прог-раммы, расширить целостное представление о проблеме данной науки.</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Дети получают профессиональные навыки, которые способствуют дальнейшей социально-бы-товой и профессионально-трудовой адаптации в обществе. Решение математических задач, свя-занных с логическим мышлением закрепит интерес детей к познавательной деятельности, будет способствовать развитию мыслительных операций и общему интеллектуальному развитию.</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Образовательная деятельность осуществляется в соответствии с возрастными и индивиду-альными особенностями детей, состоянием их соматического и психического здоровья и стан-дартами второго поколения (ФГОС).</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p>
    <w:p w:rsidR="000B62AE" w:rsidRPr="00537201" w:rsidRDefault="000B62AE" w:rsidP="0069225C">
      <w:pPr>
        <w:autoSpaceDE w:val="0"/>
        <w:autoSpaceDN w:val="0"/>
        <w:adjustRightInd w:val="0"/>
        <w:spacing w:after="0" w:line="240" w:lineRule="auto"/>
        <w:jc w:val="center"/>
        <w:rPr>
          <w:rFonts w:ascii="Times New Roman" w:hAnsi="Times New Roman" w:cs="Times New Roman"/>
          <w:b/>
          <w:sz w:val="24"/>
          <w:szCs w:val="24"/>
          <w:u w:val="single"/>
        </w:rPr>
      </w:pPr>
      <w:r w:rsidRPr="00537201">
        <w:rPr>
          <w:rFonts w:ascii="Times New Roman" w:hAnsi="Times New Roman" w:cs="Times New Roman"/>
          <w:b/>
          <w:sz w:val="24"/>
          <w:szCs w:val="24"/>
          <w:u w:val="single"/>
        </w:rPr>
        <w:t>Отличительными особенностями являются:</w:t>
      </w:r>
    </w:p>
    <w:p w:rsidR="000B62AE" w:rsidRPr="0069225C" w:rsidRDefault="000B62AE" w:rsidP="000B62AE">
      <w:pPr>
        <w:autoSpaceDE w:val="0"/>
        <w:autoSpaceDN w:val="0"/>
        <w:adjustRightInd w:val="0"/>
        <w:spacing w:after="0" w:line="240" w:lineRule="auto"/>
        <w:rPr>
          <w:rFonts w:ascii="Times New Roman" w:hAnsi="Times New Roman" w:cs="Times New Roman"/>
          <w:sz w:val="24"/>
          <w:szCs w:val="24"/>
        </w:rPr>
      </w:pPr>
      <w:r w:rsidRPr="0069225C">
        <w:rPr>
          <w:rFonts w:ascii="Times New Roman" w:hAnsi="Times New Roman" w:cs="Times New Roman"/>
          <w:sz w:val="24"/>
          <w:szCs w:val="24"/>
        </w:rPr>
        <w:t xml:space="preserve">1. Определение видов организации деятельности учащихся, направленных на достижение </w:t>
      </w:r>
      <w:r w:rsidRPr="0069225C">
        <w:rPr>
          <w:rFonts w:ascii="Times New Roman" w:hAnsi="Times New Roman" w:cs="Times New Roman"/>
          <w:b/>
          <w:bCs/>
          <w:sz w:val="24"/>
          <w:szCs w:val="24"/>
        </w:rPr>
        <w:t xml:space="preserve">личностных, метапредметных и предметных результатов </w:t>
      </w:r>
      <w:r w:rsidRPr="0069225C">
        <w:rPr>
          <w:rFonts w:ascii="Times New Roman" w:hAnsi="Times New Roman" w:cs="Times New Roman"/>
          <w:sz w:val="24"/>
          <w:szCs w:val="24"/>
        </w:rPr>
        <w:t>освоения программы.</w:t>
      </w:r>
    </w:p>
    <w:p w:rsidR="000B62AE" w:rsidRPr="0069225C" w:rsidRDefault="000B62AE" w:rsidP="000B62AE">
      <w:pPr>
        <w:autoSpaceDE w:val="0"/>
        <w:autoSpaceDN w:val="0"/>
        <w:adjustRightInd w:val="0"/>
        <w:spacing w:after="0" w:line="240" w:lineRule="auto"/>
        <w:rPr>
          <w:rFonts w:ascii="Times New Roman" w:hAnsi="Times New Roman" w:cs="Times New Roman"/>
          <w:b/>
          <w:bCs/>
          <w:sz w:val="24"/>
          <w:szCs w:val="24"/>
        </w:rPr>
      </w:pPr>
      <w:r w:rsidRPr="0069225C">
        <w:rPr>
          <w:rFonts w:ascii="Times New Roman" w:hAnsi="Times New Roman" w:cs="Times New Roman"/>
          <w:sz w:val="24"/>
          <w:szCs w:val="24"/>
        </w:rPr>
        <w:t xml:space="preserve">2. В основу реализации программы положены </w:t>
      </w:r>
      <w:r w:rsidR="0069225C">
        <w:rPr>
          <w:rFonts w:ascii="Times New Roman" w:hAnsi="Times New Roman" w:cs="Times New Roman"/>
          <w:b/>
          <w:bCs/>
          <w:sz w:val="24"/>
          <w:szCs w:val="24"/>
        </w:rPr>
        <w:t>ценностные ориентиры и воспита</w:t>
      </w:r>
      <w:r w:rsidRPr="0069225C">
        <w:rPr>
          <w:rFonts w:ascii="Times New Roman" w:hAnsi="Times New Roman" w:cs="Times New Roman"/>
          <w:b/>
          <w:bCs/>
          <w:sz w:val="24"/>
          <w:szCs w:val="24"/>
        </w:rPr>
        <w:t>тельные результаты.</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sidRPr="0069225C">
        <w:rPr>
          <w:rFonts w:ascii="Times New Roman" w:hAnsi="Times New Roman" w:cs="Times New Roman"/>
          <w:sz w:val="24"/>
          <w:szCs w:val="24"/>
        </w:rPr>
        <w:t>3. Достижения планируемых результатов отслеживаются в рамках внутренней системы оценки:</w:t>
      </w:r>
      <w:r>
        <w:rPr>
          <w:rFonts w:ascii="Times New Roman" w:hAnsi="Times New Roman" w:cs="Times New Roman"/>
          <w:sz w:val="24"/>
          <w:szCs w:val="24"/>
        </w:rPr>
        <w:t xml:space="preserve"> педагогом, администрацией.</w:t>
      </w:r>
    </w:p>
    <w:p w:rsidR="000B62AE" w:rsidRPr="00E26753" w:rsidRDefault="000B62AE" w:rsidP="00E26753">
      <w:pPr>
        <w:autoSpaceDE w:val="0"/>
        <w:autoSpaceDN w:val="0"/>
        <w:adjustRightInd w:val="0"/>
        <w:spacing w:after="0" w:line="240" w:lineRule="auto"/>
        <w:jc w:val="center"/>
        <w:rPr>
          <w:rFonts w:ascii="Times New Roman" w:hAnsi="Times New Roman" w:cs="Times New Roman"/>
          <w:b/>
          <w:bCs/>
          <w:sz w:val="28"/>
          <w:szCs w:val="28"/>
          <w:u w:val="single"/>
        </w:rPr>
      </w:pPr>
      <w:r w:rsidRPr="0069225C">
        <w:rPr>
          <w:rFonts w:ascii="Times New Roman" w:hAnsi="Times New Roman" w:cs="Times New Roman"/>
          <w:b/>
          <w:bCs/>
          <w:sz w:val="28"/>
          <w:szCs w:val="28"/>
          <w:u w:val="single"/>
        </w:rPr>
        <w:lastRenderedPageBreak/>
        <w:t>Цель и задачи программы:</w:t>
      </w:r>
    </w:p>
    <w:p w:rsidR="000B62AE" w:rsidRPr="0069225C" w:rsidRDefault="000B62AE" w:rsidP="000B62AE">
      <w:pPr>
        <w:autoSpaceDE w:val="0"/>
        <w:autoSpaceDN w:val="0"/>
        <w:adjustRightInd w:val="0"/>
        <w:spacing w:after="0" w:line="240" w:lineRule="auto"/>
        <w:rPr>
          <w:rFonts w:ascii="Times New Roman" w:hAnsi="Times New Roman" w:cs="Times New Roman"/>
          <w:sz w:val="24"/>
          <w:szCs w:val="24"/>
        </w:rPr>
      </w:pPr>
      <w:r w:rsidRPr="0069225C">
        <w:rPr>
          <w:rFonts w:ascii="Times New Roman" w:hAnsi="Times New Roman" w:cs="Times New Roman"/>
          <w:b/>
          <w:bCs/>
          <w:sz w:val="24"/>
          <w:szCs w:val="24"/>
        </w:rPr>
        <w:t xml:space="preserve">Цель:  </w:t>
      </w:r>
      <w:r w:rsidRPr="0069225C">
        <w:rPr>
          <w:rFonts w:ascii="Times New Roman" w:hAnsi="Times New Roman" w:cs="Times New Roman"/>
          <w:sz w:val="24"/>
          <w:szCs w:val="24"/>
        </w:rPr>
        <w:t>развивать</w:t>
      </w:r>
      <w:r w:rsidR="0069225C">
        <w:rPr>
          <w:rFonts w:ascii="Times New Roman" w:hAnsi="Times New Roman" w:cs="Times New Roman"/>
          <w:sz w:val="24"/>
          <w:szCs w:val="24"/>
        </w:rPr>
        <w:t xml:space="preserve"> математический образ мышления.</w:t>
      </w:r>
    </w:p>
    <w:p w:rsidR="000B62AE" w:rsidRPr="0069225C" w:rsidRDefault="000B62AE" w:rsidP="000B62AE">
      <w:pPr>
        <w:autoSpaceDE w:val="0"/>
        <w:autoSpaceDN w:val="0"/>
        <w:adjustRightInd w:val="0"/>
        <w:spacing w:after="0" w:line="240" w:lineRule="auto"/>
        <w:rPr>
          <w:rFonts w:ascii="Times New Roman" w:hAnsi="Times New Roman" w:cs="Times New Roman"/>
          <w:b/>
          <w:bCs/>
          <w:sz w:val="24"/>
          <w:szCs w:val="24"/>
        </w:rPr>
      </w:pPr>
      <w:r w:rsidRPr="0069225C">
        <w:rPr>
          <w:rFonts w:ascii="Times New Roman" w:hAnsi="Times New Roman" w:cs="Times New Roman"/>
          <w:b/>
          <w:bCs/>
          <w:sz w:val="24"/>
          <w:szCs w:val="24"/>
        </w:rPr>
        <w:t>Задачи:</w:t>
      </w:r>
    </w:p>
    <w:p w:rsidR="000B62AE" w:rsidRPr="0069225C" w:rsidRDefault="000B62AE" w:rsidP="000B62AE">
      <w:pPr>
        <w:autoSpaceDE w:val="0"/>
        <w:autoSpaceDN w:val="0"/>
        <w:adjustRightInd w:val="0"/>
        <w:spacing w:after="0" w:line="240" w:lineRule="auto"/>
        <w:rPr>
          <w:rFonts w:ascii="Times New Roman" w:hAnsi="Times New Roman" w:cs="Times New Roman"/>
          <w:sz w:val="24"/>
          <w:szCs w:val="24"/>
        </w:rPr>
      </w:pPr>
      <w:r w:rsidRPr="0069225C">
        <w:rPr>
          <w:rFonts w:ascii="Times New Roman" w:hAnsi="Times New Roman" w:cs="Times New Roman"/>
          <w:b/>
          <w:bCs/>
          <w:sz w:val="24"/>
          <w:szCs w:val="24"/>
        </w:rPr>
        <w:t>-</w:t>
      </w:r>
      <w:r w:rsidRPr="0069225C">
        <w:rPr>
          <w:rFonts w:ascii="Times New Roman" w:hAnsi="Times New Roman" w:cs="Times New Roman"/>
          <w:sz w:val="24"/>
          <w:szCs w:val="24"/>
        </w:rPr>
        <w:t>расширять кругозор учащихся в различных областях элементарной математики;</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математические знания в области многозначных чисел; содействовать умелому использованию символики;</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-учить правильно применять математическую терминологию;</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умения отвлекаться от всех качественных сторон и явлений, сосредоточивая внимание на количественных сторонах;</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-уметь делать доступные выводы и обобщения, обосновывать собственные мысли.</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p>
    <w:p w:rsidR="000B62AE" w:rsidRPr="0069225C" w:rsidRDefault="000B62AE" w:rsidP="000B62AE">
      <w:pPr>
        <w:autoSpaceDE w:val="0"/>
        <w:autoSpaceDN w:val="0"/>
        <w:adjustRightInd w:val="0"/>
        <w:spacing w:after="0" w:line="240" w:lineRule="auto"/>
        <w:jc w:val="center"/>
        <w:rPr>
          <w:rFonts w:ascii="Times New Roman" w:hAnsi="Times New Roman" w:cs="Times New Roman"/>
          <w:b/>
          <w:bCs/>
          <w:sz w:val="28"/>
          <w:szCs w:val="28"/>
          <w:u w:val="single"/>
        </w:rPr>
      </w:pPr>
      <w:r w:rsidRPr="0069225C">
        <w:rPr>
          <w:rFonts w:ascii="Times New Roman" w:hAnsi="Times New Roman" w:cs="Times New Roman"/>
          <w:b/>
          <w:bCs/>
          <w:sz w:val="28"/>
          <w:szCs w:val="28"/>
          <w:u w:val="single"/>
        </w:rPr>
        <w:t>Сроки реализации дополнительной образовательной программы</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Дополнительная образовательная программа «Занимательная математика»</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рассчитана на один год обучения, 34 учебных часов.</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p>
    <w:p w:rsidR="000B62AE" w:rsidRPr="0069225C" w:rsidRDefault="000B62AE" w:rsidP="000B62AE">
      <w:pPr>
        <w:autoSpaceDE w:val="0"/>
        <w:autoSpaceDN w:val="0"/>
        <w:adjustRightInd w:val="0"/>
        <w:spacing w:after="0" w:line="240" w:lineRule="auto"/>
        <w:jc w:val="center"/>
        <w:rPr>
          <w:rFonts w:ascii="Times New Roman" w:hAnsi="Times New Roman" w:cs="Times New Roman"/>
          <w:b/>
          <w:bCs/>
          <w:sz w:val="28"/>
          <w:szCs w:val="28"/>
          <w:u w:val="single"/>
        </w:rPr>
      </w:pPr>
      <w:r w:rsidRPr="0069225C">
        <w:rPr>
          <w:rFonts w:ascii="Times New Roman" w:hAnsi="Times New Roman" w:cs="Times New Roman"/>
          <w:b/>
          <w:bCs/>
          <w:sz w:val="28"/>
          <w:szCs w:val="28"/>
          <w:u w:val="single"/>
        </w:rPr>
        <w:t>Принципы программы:</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Актуальность</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Создание условий для повышения мотивации к обучению математики, стремление развивать интеллектуальные возможности учащихся.</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Научность</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 – учебная дисциплина, развивающая умения логически мыслить, видеть количест-венную сторону предметов и явлений, делать выводы, обобщения.</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Системность</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Программа строится от частных примеров (особенности решения отдельных примеров) к общим (решение математических задач).</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Практическая направленность</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Содержание занятий кружка направлено на освоение математической терминологии, которая пригодится в дальнейшей работе, на решение занимательных задач, которые впоследствии помогут ребятам принимать участие в школьных и районных олимпиадах и других математи-ческих играх и конкурсах.</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Обеспечение мотивации.</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Во-первых, развитие интереса к математике как науке физико-математического направления, во-вторых, успешное усвоение учебного материала на уроках и выступление на олимпиадах по математике.</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Реалистичность.</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точки зрения возможности усвоения основного содержания программы – планируется</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усвоение за 34 часов.</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7.Курс ориентационный</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Он осуществляет учебно-практическое знакомство со многими разделами математики, удов-летворяет познавательный интерес школьников к проблемам данной точной науки, расширяет кругозор, углубляет знания в данной учебной дисциплине.</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p>
    <w:p w:rsidR="000B62AE" w:rsidRPr="0069225C" w:rsidRDefault="000B62AE" w:rsidP="000B62AE">
      <w:pPr>
        <w:autoSpaceDE w:val="0"/>
        <w:autoSpaceDN w:val="0"/>
        <w:adjustRightInd w:val="0"/>
        <w:spacing w:after="0" w:line="240" w:lineRule="auto"/>
        <w:jc w:val="center"/>
        <w:rPr>
          <w:rFonts w:ascii="Times New Roman" w:hAnsi="Times New Roman" w:cs="Times New Roman"/>
          <w:b/>
          <w:bCs/>
          <w:sz w:val="28"/>
          <w:szCs w:val="28"/>
          <w:u w:val="single"/>
        </w:rPr>
      </w:pPr>
      <w:r w:rsidRPr="0069225C">
        <w:rPr>
          <w:rFonts w:ascii="Times New Roman" w:hAnsi="Times New Roman" w:cs="Times New Roman"/>
          <w:b/>
          <w:bCs/>
          <w:sz w:val="28"/>
          <w:szCs w:val="28"/>
          <w:u w:val="single"/>
        </w:rPr>
        <w:t>Формы и режим занятий.</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Занятия учебных групп проводятся 1 занятия в неделю по 40 минут.</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Основными формами образовательного процесса являются:</w:t>
      </w:r>
    </w:p>
    <w:p w:rsidR="000B62AE" w:rsidRDefault="000B62AE" w:rsidP="000B62AE">
      <w:pPr>
        <w:autoSpaceDE w:val="0"/>
        <w:autoSpaceDN w:val="0"/>
        <w:adjustRightInd w:val="0"/>
        <w:spacing w:after="0" w:line="240" w:lineRule="auto"/>
        <w:rPr>
          <w:rFonts w:ascii="Arial" w:hAnsi="Arial" w:cs="Arial"/>
          <w:sz w:val="20"/>
          <w:szCs w:val="20"/>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практико-ориентированные;</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творческие мастерские;</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тематические праздники, конкурсы, выставки;</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семейные гостиные.</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 занятиях предусматриваются следующие формы организации учебной деятельности:</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индивидуальная (воспитаннику дается самостоятельное задание с учетом его возможностей);</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фронтальная (работа в коллективе при объяснении нового материала или отработке опреде-ленной темы);</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групповая (разделение на минигруппы для выполнения определенной работы);</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коллективная (выполнение работы для подготовки к олимпиадам, конкурсам).</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p>
    <w:p w:rsidR="000B62AE" w:rsidRPr="0069225C" w:rsidRDefault="000B62AE" w:rsidP="000B62AE">
      <w:pPr>
        <w:autoSpaceDE w:val="0"/>
        <w:autoSpaceDN w:val="0"/>
        <w:adjustRightInd w:val="0"/>
        <w:spacing w:after="0" w:line="240" w:lineRule="auto"/>
        <w:jc w:val="center"/>
        <w:rPr>
          <w:rFonts w:ascii="Times New Roman" w:hAnsi="Times New Roman" w:cs="Times New Roman"/>
          <w:b/>
          <w:bCs/>
          <w:sz w:val="28"/>
          <w:szCs w:val="28"/>
          <w:u w:val="single"/>
        </w:rPr>
      </w:pPr>
      <w:r w:rsidRPr="0069225C">
        <w:rPr>
          <w:rFonts w:ascii="Times New Roman" w:hAnsi="Times New Roman" w:cs="Times New Roman"/>
          <w:b/>
          <w:bCs/>
          <w:sz w:val="28"/>
          <w:szCs w:val="28"/>
          <w:u w:val="single"/>
        </w:rPr>
        <w:t>Основные виды деятельности учащихся:</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-решение занимательных задач;</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-оформление математических газет;</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-участие в математической олимпиаде, международной игре «Кенгуру»;</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научно-популярной литературой, связанной с математикой;</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работа;</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 в парах, в группах;</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-творческие работы.</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p>
    <w:p w:rsidR="000B62AE" w:rsidRPr="0069225C" w:rsidRDefault="000B62AE" w:rsidP="000B62AE">
      <w:pPr>
        <w:autoSpaceDE w:val="0"/>
        <w:autoSpaceDN w:val="0"/>
        <w:adjustRightInd w:val="0"/>
        <w:spacing w:after="0" w:line="240" w:lineRule="auto"/>
        <w:jc w:val="center"/>
        <w:rPr>
          <w:rFonts w:ascii="Times New Roman" w:hAnsi="Times New Roman" w:cs="Times New Roman"/>
          <w:b/>
          <w:bCs/>
          <w:sz w:val="28"/>
          <w:szCs w:val="28"/>
          <w:u w:val="single"/>
        </w:rPr>
      </w:pPr>
      <w:r w:rsidRPr="0069225C">
        <w:rPr>
          <w:rFonts w:ascii="Times New Roman" w:hAnsi="Times New Roman" w:cs="Times New Roman"/>
          <w:b/>
          <w:bCs/>
          <w:sz w:val="28"/>
          <w:szCs w:val="28"/>
          <w:u w:val="single"/>
        </w:rPr>
        <w:t>Ожидаемые результаты и способы их проверки</w:t>
      </w:r>
    </w:p>
    <w:p w:rsidR="000B62AE" w:rsidRPr="007E39D9" w:rsidRDefault="000B62AE" w:rsidP="000B62AE">
      <w:pPr>
        <w:autoSpaceDE w:val="0"/>
        <w:autoSpaceDN w:val="0"/>
        <w:adjustRightInd w:val="0"/>
        <w:spacing w:after="0" w:line="240" w:lineRule="auto"/>
        <w:rPr>
          <w:rFonts w:ascii="Times New Roman" w:hAnsi="Times New Roman" w:cs="Times New Roman"/>
          <w:sz w:val="24"/>
          <w:szCs w:val="24"/>
        </w:rPr>
      </w:pPr>
      <w:r w:rsidRPr="007E39D9">
        <w:rPr>
          <w:rFonts w:ascii="Times New Roman" w:hAnsi="Times New Roman" w:cs="Times New Roman"/>
          <w:b/>
          <w:bCs/>
          <w:sz w:val="24"/>
          <w:szCs w:val="24"/>
        </w:rPr>
        <w:t xml:space="preserve">Личностными результатами </w:t>
      </w:r>
      <w:r w:rsidRPr="007E39D9">
        <w:rPr>
          <w:rFonts w:ascii="Times New Roman" w:hAnsi="Times New Roman" w:cs="Times New Roman"/>
          <w:sz w:val="24"/>
          <w:szCs w:val="24"/>
        </w:rPr>
        <w:t>изучения курса является формирование следующих умений:</w:t>
      </w:r>
    </w:p>
    <w:p w:rsidR="000B62AE" w:rsidRPr="007E39D9" w:rsidRDefault="000B62AE" w:rsidP="000B62AE">
      <w:pPr>
        <w:autoSpaceDE w:val="0"/>
        <w:autoSpaceDN w:val="0"/>
        <w:adjustRightInd w:val="0"/>
        <w:spacing w:after="0" w:line="240" w:lineRule="auto"/>
        <w:rPr>
          <w:rFonts w:ascii="Times New Roman" w:hAnsi="Times New Roman" w:cs="Times New Roman"/>
          <w:sz w:val="24"/>
          <w:szCs w:val="24"/>
        </w:rPr>
      </w:pPr>
      <w:r w:rsidRPr="007E39D9">
        <w:rPr>
          <w:rFonts w:ascii="Times New Roman" w:hAnsi="Times New Roman" w:cs="Times New Roman"/>
          <w:i/>
          <w:iCs/>
          <w:sz w:val="24"/>
          <w:szCs w:val="24"/>
        </w:rPr>
        <w:t xml:space="preserve">- Определять </w:t>
      </w:r>
      <w:r w:rsidRPr="007E39D9">
        <w:rPr>
          <w:rFonts w:ascii="Times New Roman" w:hAnsi="Times New Roman" w:cs="Times New Roman"/>
          <w:sz w:val="24"/>
          <w:szCs w:val="24"/>
        </w:rPr>
        <w:t xml:space="preserve">и </w:t>
      </w:r>
      <w:r w:rsidRPr="007E39D9">
        <w:rPr>
          <w:rFonts w:ascii="Times New Roman" w:hAnsi="Times New Roman" w:cs="Times New Roman"/>
          <w:i/>
          <w:iCs/>
          <w:sz w:val="24"/>
          <w:szCs w:val="24"/>
        </w:rPr>
        <w:t xml:space="preserve">высказывать </w:t>
      </w:r>
      <w:r w:rsidRPr="007E39D9">
        <w:rPr>
          <w:rFonts w:ascii="Times New Roman" w:hAnsi="Times New Roman" w:cs="Times New Roman"/>
          <w:sz w:val="24"/>
          <w:szCs w:val="24"/>
        </w:rPr>
        <w:t>под руководством педагога самые простые общие для всех людей правила поведения при сотрудничестве (этические нормы).</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sidRPr="007E39D9">
        <w:rPr>
          <w:rFonts w:ascii="Times New Roman" w:hAnsi="Times New Roman" w:cs="Times New Roman"/>
          <w:sz w:val="24"/>
          <w:szCs w:val="24"/>
        </w:rPr>
        <w:t xml:space="preserve">- В предложенных педагогом ситуациях общения и сотрудничества, опираясь на общие для всех простые правила поведения, </w:t>
      </w:r>
      <w:r w:rsidRPr="007E39D9">
        <w:rPr>
          <w:rFonts w:ascii="Times New Roman" w:hAnsi="Times New Roman" w:cs="Times New Roman"/>
          <w:i/>
          <w:iCs/>
          <w:sz w:val="24"/>
          <w:szCs w:val="24"/>
        </w:rPr>
        <w:t>делать выбор</w:t>
      </w:r>
      <w:r w:rsidRPr="007E39D9">
        <w:rPr>
          <w:rFonts w:ascii="Times New Roman" w:hAnsi="Times New Roman" w:cs="Times New Roman"/>
          <w:sz w:val="24"/>
          <w:szCs w:val="24"/>
        </w:rPr>
        <w:t>, при поддержке других участников группы и педа-</w:t>
      </w:r>
      <w:r>
        <w:rPr>
          <w:rFonts w:ascii="Times New Roman" w:hAnsi="Times New Roman" w:cs="Times New Roman"/>
          <w:sz w:val="24"/>
          <w:szCs w:val="24"/>
        </w:rPr>
        <w:t>гога, как поступить.</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Для оценки формирования и развития личностных характеристик воспитанников</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(ценности, интересы, склонности, уровень притязаний положение ребенка в объединении,</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деловые качества воспитанника) используется</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простое наблюдение,</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проведение математических игр,</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опросники,</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анкетирование</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психолого-диагностические методики.</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sidRPr="007E39D9">
        <w:rPr>
          <w:rFonts w:ascii="Times New Roman" w:hAnsi="Times New Roman" w:cs="Times New Roman"/>
          <w:b/>
          <w:bCs/>
          <w:sz w:val="24"/>
          <w:szCs w:val="24"/>
        </w:rPr>
        <w:t xml:space="preserve">Метапредметными результатами </w:t>
      </w:r>
      <w:r w:rsidRPr="007E39D9">
        <w:rPr>
          <w:rFonts w:ascii="Times New Roman" w:hAnsi="Times New Roman" w:cs="Times New Roman"/>
          <w:sz w:val="24"/>
          <w:szCs w:val="24"/>
        </w:rPr>
        <w:t>изучения курса в 5-м классе является формирование</w:t>
      </w:r>
      <w:r>
        <w:rPr>
          <w:rFonts w:ascii="Times New Roman" w:hAnsi="Times New Roman" w:cs="Times New Roman"/>
          <w:sz w:val="24"/>
          <w:szCs w:val="24"/>
        </w:rPr>
        <w:t xml:space="preserve"> универсальных учебных действий (УУД).</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Для отслеживания уровня усвоения программы и своевременного внесения коррекции целе-сообразно использовать следующие формы контроля:</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занятия-конкурсы на повторение практических умений,</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занятия на повторение и обобщение (после прохождения основных разделов программы),</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самопрезентация (просмотр работ с их одновременной защитой ребенком),</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участие в математических олимпиадах и конкурсах различного уровня.</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Кроме того, необходимо систематическое наблюдение за воспитанниками в течение учебного года, включающее:</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результативность и самостоятельную деятельность ребенка,</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активность,</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аккуратность,</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творческий подход к знаниям,</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степень самостоятельности в их решении и выполнении и т.д.</w:t>
      </w:r>
    </w:p>
    <w:p w:rsidR="00A34ABD" w:rsidRDefault="00A34ABD" w:rsidP="000B62AE">
      <w:pPr>
        <w:autoSpaceDE w:val="0"/>
        <w:autoSpaceDN w:val="0"/>
        <w:adjustRightInd w:val="0"/>
        <w:spacing w:after="0" w:line="240" w:lineRule="auto"/>
        <w:rPr>
          <w:rFonts w:ascii="Times New Roman" w:hAnsi="Times New Roman" w:cs="Times New Roman"/>
          <w:sz w:val="24"/>
          <w:szCs w:val="24"/>
        </w:rPr>
      </w:pPr>
    </w:p>
    <w:p w:rsidR="00A34ABD" w:rsidRDefault="00A34ABD" w:rsidP="000B62AE">
      <w:pPr>
        <w:autoSpaceDE w:val="0"/>
        <w:autoSpaceDN w:val="0"/>
        <w:adjustRightInd w:val="0"/>
        <w:spacing w:after="0" w:line="240" w:lineRule="auto"/>
        <w:rPr>
          <w:rFonts w:ascii="Times New Roman" w:hAnsi="Times New Roman" w:cs="Times New Roman"/>
          <w:sz w:val="24"/>
          <w:szCs w:val="24"/>
        </w:rPr>
      </w:pPr>
    </w:p>
    <w:p w:rsidR="00A34ABD" w:rsidRDefault="00A34ABD" w:rsidP="000B62AE">
      <w:pPr>
        <w:autoSpaceDE w:val="0"/>
        <w:autoSpaceDN w:val="0"/>
        <w:adjustRightInd w:val="0"/>
        <w:spacing w:after="0" w:line="240" w:lineRule="auto"/>
        <w:rPr>
          <w:rFonts w:ascii="Times New Roman" w:hAnsi="Times New Roman" w:cs="Times New Roman"/>
          <w:sz w:val="24"/>
          <w:szCs w:val="24"/>
        </w:rPr>
      </w:pPr>
    </w:p>
    <w:p w:rsidR="00A34ABD" w:rsidRDefault="00A34ABD" w:rsidP="000B62AE">
      <w:pPr>
        <w:autoSpaceDE w:val="0"/>
        <w:autoSpaceDN w:val="0"/>
        <w:adjustRightInd w:val="0"/>
        <w:spacing w:after="0" w:line="240" w:lineRule="auto"/>
        <w:rPr>
          <w:rFonts w:ascii="Times New Roman" w:hAnsi="Times New Roman" w:cs="Times New Roman"/>
          <w:sz w:val="24"/>
          <w:szCs w:val="24"/>
        </w:rPr>
      </w:pPr>
    </w:p>
    <w:p w:rsidR="00E26753" w:rsidRDefault="00E26753" w:rsidP="000B62AE">
      <w:pPr>
        <w:autoSpaceDE w:val="0"/>
        <w:autoSpaceDN w:val="0"/>
        <w:adjustRightInd w:val="0"/>
        <w:spacing w:after="0" w:line="240" w:lineRule="auto"/>
        <w:rPr>
          <w:rFonts w:ascii="Times New Roman" w:hAnsi="Times New Roman" w:cs="Times New Roman"/>
          <w:sz w:val="24"/>
          <w:szCs w:val="24"/>
        </w:rPr>
      </w:pPr>
    </w:p>
    <w:p w:rsidR="000B62AE" w:rsidRPr="00A34ABD" w:rsidRDefault="000B62AE" w:rsidP="000B62AE">
      <w:pPr>
        <w:autoSpaceDE w:val="0"/>
        <w:autoSpaceDN w:val="0"/>
        <w:adjustRightInd w:val="0"/>
        <w:spacing w:after="0" w:line="240" w:lineRule="auto"/>
        <w:rPr>
          <w:rFonts w:ascii="Times New Roman" w:hAnsi="Times New Roman" w:cs="Times New Roman"/>
          <w:sz w:val="24"/>
          <w:szCs w:val="24"/>
        </w:rPr>
      </w:pPr>
      <w:r w:rsidRPr="00A34ABD">
        <w:rPr>
          <w:rFonts w:ascii="Times New Roman" w:hAnsi="Times New Roman" w:cs="Times New Roman"/>
          <w:b/>
          <w:bCs/>
          <w:sz w:val="24"/>
          <w:szCs w:val="24"/>
        </w:rPr>
        <w:lastRenderedPageBreak/>
        <w:t xml:space="preserve">Предметными результатами </w:t>
      </w:r>
      <w:r w:rsidRPr="00A34ABD">
        <w:rPr>
          <w:rFonts w:ascii="Times New Roman" w:hAnsi="Times New Roman" w:cs="Times New Roman"/>
          <w:sz w:val="24"/>
          <w:szCs w:val="24"/>
        </w:rPr>
        <w:t>изучения курса является формирование следующих умений.</w:t>
      </w:r>
    </w:p>
    <w:p w:rsidR="000B62AE" w:rsidRPr="00A34ABD" w:rsidRDefault="000B62AE" w:rsidP="000B62AE">
      <w:pPr>
        <w:autoSpaceDE w:val="0"/>
        <w:autoSpaceDN w:val="0"/>
        <w:adjustRightInd w:val="0"/>
        <w:spacing w:after="0" w:line="240" w:lineRule="auto"/>
        <w:rPr>
          <w:rFonts w:ascii="Times New Roman" w:hAnsi="Times New Roman" w:cs="Times New Roman"/>
          <w:sz w:val="24"/>
          <w:szCs w:val="24"/>
        </w:rPr>
      </w:pPr>
      <w:r w:rsidRPr="00A34ABD">
        <w:rPr>
          <w:rFonts w:ascii="Times New Roman" w:hAnsi="Times New Roman" w:cs="Times New Roman"/>
          <w:sz w:val="24"/>
          <w:szCs w:val="24"/>
        </w:rPr>
        <w:t>- описывать признаки предметов и узнавать предметы по их признакам;</w:t>
      </w:r>
    </w:p>
    <w:p w:rsidR="000B62AE" w:rsidRPr="00A34ABD" w:rsidRDefault="000B62AE" w:rsidP="000B62AE">
      <w:pPr>
        <w:autoSpaceDE w:val="0"/>
        <w:autoSpaceDN w:val="0"/>
        <w:adjustRightInd w:val="0"/>
        <w:spacing w:after="0" w:line="240" w:lineRule="auto"/>
        <w:rPr>
          <w:rFonts w:ascii="Times New Roman" w:hAnsi="Times New Roman" w:cs="Times New Roman"/>
          <w:sz w:val="24"/>
          <w:szCs w:val="24"/>
        </w:rPr>
      </w:pPr>
      <w:r w:rsidRPr="00A34ABD">
        <w:rPr>
          <w:rFonts w:ascii="Times New Roman" w:hAnsi="Times New Roman" w:cs="Times New Roman"/>
          <w:sz w:val="24"/>
          <w:szCs w:val="24"/>
        </w:rPr>
        <w:t>- выделять существенные признаки предметов;</w:t>
      </w:r>
    </w:p>
    <w:p w:rsidR="000B62AE" w:rsidRPr="00A34ABD" w:rsidRDefault="000B62AE" w:rsidP="000B62AE">
      <w:pPr>
        <w:autoSpaceDE w:val="0"/>
        <w:autoSpaceDN w:val="0"/>
        <w:adjustRightInd w:val="0"/>
        <w:spacing w:after="0" w:line="240" w:lineRule="auto"/>
        <w:rPr>
          <w:rFonts w:ascii="Times New Roman" w:hAnsi="Times New Roman" w:cs="Times New Roman"/>
          <w:sz w:val="24"/>
          <w:szCs w:val="24"/>
        </w:rPr>
      </w:pPr>
      <w:r w:rsidRPr="00A34ABD">
        <w:rPr>
          <w:rFonts w:ascii="Times New Roman" w:hAnsi="Times New Roman" w:cs="Times New Roman"/>
          <w:sz w:val="24"/>
          <w:szCs w:val="24"/>
        </w:rPr>
        <w:t>- сравнивать между собой предметы, явления;</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обобщать, делать несложные выводы;</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классифицировать явления, предметы;</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определять последовательность событий;</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судить о противоположных явлениях;</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давать определения тем или иным понятиям;</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определять отношения между предметами типа «род» - «вид»;</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выявлять функциональные отношения между понятиями;</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выявлять закономерности и проводить аналогии.</w:t>
      </w:r>
    </w:p>
    <w:p w:rsidR="000B62AE" w:rsidRPr="00A34ABD"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создавать условия, способствующие наиболее полной реализации потенциальных познава-тельных возможностей всех детей в целом и каждого ребенка в отдельности, принимая во </w:t>
      </w:r>
      <w:r w:rsidRPr="00A34ABD">
        <w:rPr>
          <w:rFonts w:ascii="Times New Roman" w:hAnsi="Times New Roman" w:cs="Times New Roman"/>
          <w:sz w:val="24"/>
          <w:szCs w:val="24"/>
        </w:rPr>
        <w:t>внимание особенности их развития.</w:t>
      </w:r>
    </w:p>
    <w:p w:rsidR="000B62AE" w:rsidRPr="00A34ABD" w:rsidRDefault="000B62AE" w:rsidP="000B62AE">
      <w:pPr>
        <w:autoSpaceDE w:val="0"/>
        <w:autoSpaceDN w:val="0"/>
        <w:adjustRightInd w:val="0"/>
        <w:spacing w:after="0" w:line="240" w:lineRule="auto"/>
        <w:rPr>
          <w:rFonts w:ascii="Times New Roman" w:hAnsi="Times New Roman" w:cs="Times New Roman"/>
          <w:b/>
          <w:bCs/>
          <w:i/>
          <w:iCs/>
          <w:sz w:val="24"/>
          <w:szCs w:val="24"/>
        </w:rPr>
      </w:pPr>
      <w:r w:rsidRPr="00A34ABD">
        <w:rPr>
          <w:rFonts w:ascii="Times New Roman" w:hAnsi="Times New Roman" w:cs="Times New Roman"/>
          <w:sz w:val="24"/>
          <w:szCs w:val="24"/>
        </w:rPr>
        <w:t xml:space="preserve">- осуществлять </w:t>
      </w:r>
      <w:r w:rsidRPr="00A34ABD">
        <w:rPr>
          <w:rFonts w:ascii="Times New Roman" w:hAnsi="Times New Roman" w:cs="Times New Roman"/>
          <w:b/>
          <w:bCs/>
          <w:i/>
          <w:iCs/>
          <w:sz w:val="24"/>
          <w:szCs w:val="24"/>
        </w:rPr>
        <w:t>принцип индивидуального и дифференцированного подхода в</w:t>
      </w:r>
    </w:p>
    <w:p w:rsidR="000B62AE" w:rsidRPr="00A34ABD" w:rsidRDefault="000B62AE" w:rsidP="000B62AE">
      <w:pPr>
        <w:autoSpaceDE w:val="0"/>
        <w:autoSpaceDN w:val="0"/>
        <w:adjustRightInd w:val="0"/>
        <w:spacing w:after="0" w:line="240" w:lineRule="auto"/>
        <w:rPr>
          <w:rFonts w:ascii="Times New Roman" w:hAnsi="Times New Roman" w:cs="Times New Roman"/>
          <w:sz w:val="24"/>
          <w:szCs w:val="24"/>
        </w:rPr>
      </w:pPr>
      <w:r w:rsidRPr="00A34ABD">
        <w:rPr>
          <w:rFonts w:ascii="Times New Roman" w:hAnsi="Times New Roman" w:cs="Times New Roman"/>
          <w:b/>
          <w:bCs/>
          <w:i/>
          <w:iCs/>
          <w:sz w:val="24"/>
          <w:szCs w:val="24"/>
        </w:rPr>
        <w:t xml:space="preserve">обучении учащихся </w:t>
      </w:r>
      <w:r w:rsidRPr="00A34ABD">
        <w:rPr>
          <w:rFonts w:ascii="Times New Roman" w:hAnsi="Times New Roman" w:cs="Times New Roman"/>
          <w:sz w:val="24"/>
          <w:szCs w:val="24"/>
        </w:rPr>
        <w:t>с разными образовательными возможностями.</w:t>
      </w:r>
    </w:p>
    <w:p w:rsidR="000B62AE" w:rsidRPr="00A34ABD" w:rsidRDefault="000B62AE" w:rsidP="000B62AE">
      <w:pPr>
        <w:autoSpaceDE w:val="0"/>
        <w:autoSpaceDN w:val="0"/>
        <w:adjustRightInd w:val="0"/>
        <w:spacing w:after="0" w:line="240" w:lineRule="auto"/>
        <w:rPr>
          <w:rFonts w:ascii="Times New Roman" w:hAnsi="Times New Roman" w:cs="Times New Roman"/>
          <w:sz w:val="24"/>
          <w:szCs w:val="24"/>
        </w:rPr>
      </w:pPr>
      <w:r w:rsidRPr="00A34ABD">
        <w:rPr>
          <w:rFonts w:ascii="Times New Roman" w:hAnsi="Times New Roman" w:cs="Times New Roman"/>
          <w:sz w:val="24"/>
          <w:szCs w:val="24"/>
        </w:rPr>
        <w:t>Проверка результатов проходит в форме:</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игровых занятий на повторение теоретических понятий (конкурсы, викторины, составление кроссвордов и др.),</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собеседования (индивидуальное и групповое),</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опросников,</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тестирования,</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проведения самостоятельных работ репродуктивного характера и др.</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Занятия рассчитаны на групповую и индивидуальную работу. Они построены таким образом, что один вид деятельности сменяется другим. Это позволяет сделать работу динамичной, насы-щенной и менее утомительной, при этом принимать во внимание способности каждого ученика в отдельности,включая его по мере возможности в групповую работу, моделировать и воспро-изводить ситуации, трудные для ученика, но возможные в обыденной жизни; их анализ и</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проигрывание могут стать основой для позитивных сдвигов в развитии личности ребёнка.</w:t>
      </w:r>
    </w:p>
    <w:p w:rsidR="00A34ABD" w:rsidRDefault="00A34ABD" w:rsidP="000B62AE">
      <w:pPr>
        <w:autoSpaceDE w:val="0"/>
        <w:autoSpaceDN w:val="0"/>
        <w:adjustRightInd w:val="0"/>
        <w:spacing w:after="0" w:line="240" w:lineRule="auto"/>
        <w:rPr>
          <w:rFonts w:ascii="Times New Roman" w:hAnsi="Times New Roman" w:cs="Times New Roman"/>
          <w:sz w:val="24"/>
          <w:szCs w:val="24"/>
        </w:rPr>
      </w:pPr>
    </w:p>
    <w:p w:rsidR="000B62AE" w:rsidRPr="00E26753" w:rsidRDefault="000B62AE" w:rsidP="00A34ABD">
      <w:pPr>
        <w:autoSpaceDE w:val="0"/>
        <w:autoSpaceDN w:val="0"/>
        <w:adjustRightInd w:val="0"/>
        <w:spacing w:after="0" w:line="240" w:lineRule="auto"/>
        <w:jc w:val="center"/>
        <w:rPr>
          <w:rFonts w:ascii="Times New Roman" w:hAnsi="Times New Roman" w:cs="Times New Roman"/>
          <w:b/>
          <w:bCs/>
          <w:sz w:val="28"/>
          <w:szCs w:val="28"/>
          <w:u w:val="single"/>
        </w:rPr>
      </w:pPr>
      <w:r w:rsidRPr="00E26753">
        <w:rPr>
          <w:rFonts w:ascii="Times New Roman" w:hAnsi="Times New Roman" w:cs="Times New Roman"/>
          <w:b/>
          <w:bCs/>
          <w:sz w:val="28"/>
          <w:szCs w:val="28"/>
          <w:u w:val="single"/>
        </w:rPr>
        <w:t>Формы подведения итогов реализации программы.</w:t>
      </w:r>
    </w:p>
    <w:p w:rsidR="000B62AE" w:rsidRPr="00A34ABD" w:rsidRDefault="000B62AE" w:rsidP="000B62AE">
      <w:pPr>
        <w:autoSpaceDE w:val="0"/>
        <w:autoSpaceDN w:val="0"/>
        <w:adjustRightInd w:val="0"/>
        <w:spacing w:after="0" w:line="240" w:lineRule="auto"/>
        <w:rPr>
          <w:rFonts w:ascii="Times New Roman" w:hAnsi="Times New Roman" w:cs="Times New Roman"/>
          <w:sz w:val="24"/>
          <w:szCs w:val="24"/>
        </w:rPr>
      </w:pPr>
      <w:r w:rsidRPr="00A34ABD">
        <w:rPr>
          <w:rFonts w:ascii="Times New Roman" w:hAnsi="Times New Roman" w:cs="Times New Roman"/>
          <w:b/>
          <w:bCs/>
          <w:sz w:val="24"/>
          <w:szCs w:val="24"/>
        </w:rPr>
        <w:t xml:space="preserve">Итоговый </w:t>
      </w:r>
      <w:r w:rsidRPr="00A34ABD">
        <w:rPr>
          <w:rFonts w:ascii="Times New Roman" w:hAnsi="Times New Roman" w:cs="Times New Roman"/>
          <w:sz w:val="24"/>
          <w:szCs w:val="24"/>
        </w:rPr>
        <w:t>контроль осуществляется в формах:</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тестирование;</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практические работы;</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творческие работы учащихся;</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контрольные задания.</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Самооценка и самоконтроль определение учеником границ своего «знания -незнания», своих потенциальных возможностей, а также осознание тех проблем, которые ещё предстоит решить в ходе осуществления деятельности.</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w:t>
      </w:r>
    </w:p>
    <w:p w:rsidR="000B62AE" w:rsidRDefault="000B62AE" w:rsidP="000B62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Результаты проверки фиксируются в зачётном листе учителя. В рамках накопительной систе-мы, создание портфолио и отражаются в индивидуальном образовательном маршруте.</w:t>
      </w:r>
    </w:p>
    <w:p w:rsidR="00CE6825" w:rsidRDefault="00CE6825" w:rsidP="007F31EF"/>
    <w:p w:rsidR="000B62AE" w:rsidRDefault="000B62AE" w:rsidP="007F31EF"/>
    <w:p w:rsidR="000B62AE" w:rsidRDefault="000B62AE" w:rsidP="007F31EF"/>
    <w:p w:rsidR="000B62AE" w:rsidRDefault="000B62AE" w:rsidP="007F31EF"/>
    <w:p w:rsidR="000B62AE" w:rsidRDefault="000B62AE" w:rsidP="000B62AE">
      <w:pPr>
        <w:spacing w:after="120" w:line="240" w:lineRule="atLeast"/>
        <w:jc w:val="center"/>
        <w:rPr>
          <w:rFonts w:eastAsia="Times New Roman" w:cs="Helvetica"/>
          <w:b/>
          <w:bCs/>
          <w:color w:val="333333"/>
          <w:sz w:val="28"/>
          <w:szCs w:val="28"/>
          <w:u w:val="single"/>
          <w:lang w:eastAsia="ru-RU"/>
        </w:rPr>
      </w:pPr>
      <w:r w:rsidRPr="000B62AE">
        <w:rPr>
          <w:rFonts w:ascii="Helvetica" w:eastAsia="Times New Roman" w:hAnsi="Helvetica" w:cs="Helvetica"/>
          <w:b/>
          <w:bCs/>
          <w:color w:val="333333"/>
          <w:sz w:val="28"/>
          <w:szCs w:val="28"/>
          <w:u w:val="single"/>
          <w:lang w:eastAsia="ru-RU"/>
        </w:rPr>
        <w:lastRenderedPageBreak/>
        <w:t>Календарно-тематическое планирование занятий кружка</w:t>
      </w:r>
    </w:p>
    <w:p w:rsidR="000B62AE" w:rsidRDefault="000B62AE" w:rsidP="000B62AE">
      <w:pPr>
        <w:spacing w:after="120" w:line="240" w:lineRule="atLeast"/>
        <w:jc w:val="center"/>
        <w:rPr>
          <w:rFonts w:eastAsia="Times New Roman" w:cs="Helvetica"/>
          <w:b/>
          <w:bCs/>
          <w:color w:val="333333"/>
          <w:sz w:val="28"/>
          <w:szCs w:val="28"/>
          <w:u w:val="single"/>
          <w:lang w:eastAsia="ru-RU"/>
        </w:rPr>
      </w:pPr>
      <w:r w:rsidRPr="000B62AE">
        <w:rPr>
          <w:rFonts w:ascii="Helvetica" w:eastAsia="Times New Roman" w:hAnsi="Helvetica" w:cs="Helvetica"/>
          <w:b/>
          <w:bCs/>
          <w:color w:val="333333"/>
          <w:sz w:val="28"/>
          <w:szCs w:val="28"/>
          <w:u w:val="single"/>
          <w:lang w:eastAsia="ru-RU"/>
        </w:rPr>
        <w:t xml:space="preserve"> в 5 классе</w:t>
      </w:r>
    </w:p>
    <w:p w:rsidR="000B62AE" w:rsidRPr="000B62AE" w:rsidRDefault="000B62AE" w:rsidP="000B62AE">
      <w:pPr>
        <w:spacing w:after="120" w:line="240" w:lineRule="atLeast"/>
        <w:jc w:val="center"/>
        <w:rPr>
          <w:rFonts w:eastAsia="Times New Roman" w:cs="Helvetica"/>
          <w:b/>
          <w:bCs/>
          <w:color w:val="333333"/>
          <w:sz w:val="28"/>
          <w:szCs w:val="28"/>
          <w:u w:val="single"/>
          <w:lang w:eastAsia="ru-RU"/>
        </w:rPr>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22"/>
        <w:gridCol w:w="3044"/>
        <w:gridCol w:w="5528"/>
      </w:tblGrid>
      <w:tr w:rsidR="001C3BD6" w:rsidRPr="00EB1FD7" w:rsidTr="0046337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C3BD6" w:rsidRPr="00EB1FD7" w:rsidRDefault="001C3BD6" w:rsidP="0002288E">
            <w:pPr>
              <w:spacing w:after="0" w:line="240" w:lineRule="atLeast"/>
              <w:jc w:val="center"/>
              <w:rPr>
                <w:rFonts w:ascii="Helvetica" w:eastAsia="Times New Roman" w:hAnsi="Helvetica" w:cs="Helvetica"/>
                <w:color w:val="333333"/>
                <w:sz w:val="20"/>
                <w:szCs w:val="20"/>
                <w:lang w:eastAsia="ru-RU"/>
              </w:rPr>
            </w:pPr>
            <w:r w:rsidRPr="00EB1FD7">
              <w:rPr>
                <w:rFonts w:ascii="Helvetica" w:eastAsia="Times New Roman" w:hAnsi="Helvetica" w:cs="Helvetica"/>
                <w:b/>
                <w:bCs/>
                <w:color w:val="333333"/>
                <w:sz w:val="20"/>
                <w:szCs w:val="20"/>
                <w:lang w:eastAsia="ru-RU"/>
              </w:rPr>
              <w:t> </w:t>
            </w:r>
          </w:p>
        </w:tc>
        <w:tc>
          <w:tcPr>
            <w:tcW w:w="3044"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jc w:val="center"/>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b/>
                <w:bCs/>
                <w:color w:val="333333"/>
                <w:sz w:val="24"/>
                <w:szCs w:val="24"/>
                <w:lang w:eastAsia="ru-RU"/>
              </w:rPr>
              <w:t>Тема раздела</w:t>
            </w: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jc w:val="center"/>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b/>
                <w:bCs/>
                <w:color w:val="333333"/>
                <w:sz w:val="24"/>
                <w:szCs w:val="24"/>
                <w:lang w:eastAsia="ru-RU"/>
              </w:rPr>
              <w:t>Тема занятия</w:t>
            </w:r>
          </w:p>
        </w:tc>
      </w:tr>
      <w:tr w:rsidR="001C3BD6" w:rsidRPr="00EB1FD7" w:rsidTr="0046337F">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1C3BD6" w:rsidRPr="00EB1FD7" w:rsidRDefault="001C3BD6" w:rsidP="0002288E">
            <w:pPr>
              <w:spacing w:after="0" w:line="240" w:lineRule="atLeast"/>
              <w:rPr>
                <w:rFonts w:ascii="Helvetica" w:eastAsia="Times New Roman" w:hAnsi="Helvetica" w:cs="Helvetica"/>
                <w:color w:val="333333"/>
                <w:sz w:val="20"/>
                <w:szCs w:val="20"/>
                <w:lang w:eastAsia="ru-RU"/>
              </w:rPr>
            </w:pPr>
            <w:r w:rsidRPr="00EB1FD7">
              <w:rPr>
                <w:rFonts w:ascii="Helvetica" w:eastAsia="Times New Roman" w:hAnsi="Helvetica" w:cs="Helvetica"/>
                <w:color w:val="333333"/>
                <w:sz w:val="20"/>
                <w:szCs w:val="20"/>
                <w:lang w:eastAsia="ru-RU"/>
              </w:rPr>
              <w:t>1</w:t>
            </w:r>
          </w:p>
        </w:tc>
        <w:tc>
          <w:tcPr>
            <w:tcW w:w="304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B62AE">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Занимательная арифметика</w:t>
            </w:r>
          </w:p>
          <w:p w:rsidR="001C3BD6" w:rsidRPr="000B62AE" w:rsidRDefault="001C3BD6" w:rsidP="000B62AE">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(4 часа)</w:t>
            </w: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47449F">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1.</w:t>
            </w:r>
            <w:r>
              <w:rPr>
                <w:rFonts w:ascii="Times New Roman" w:eastAsia="Times New Roman" w:hAnsi="Times New Roman" w:cs="Times New Roman"/>
                <w:color w:val="333333"/>
                <w:sz w:val="24"/>
                <w:szCs w:val="24"/>
                <w:lang w:eastAsia="ru-RU"/>
              </w:rPr>
              <w:t xml:space="preserve"> Приёмы</w:t>
            </w:r>
            <w:r w:rsidRPr="000B62AE">
              <w:rPr>
                <w:rFonts w:ascii="Times New Roman" w:eastAsia="Times New Roman" w:hAnsi="Times New Roman" w:cs="Times New Roman"/>
                <w:color w:val="333333"/>
                <w:sz w:val="24"/>
                <w:szCs w:val="24"/>
                <w:lang w:eastAsia="ru-RU"/>
              </w:rPr>
              <w:t xml:space="preserve"> быстрого счёта. Математические фокусы.</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2. Арабская и римская запись чисел. Системы счисления. Ребусы и шарады.</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47449F">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r w:rsidRPr="000B62AE">
              <w:rPr>
                <w:rFonts w:ascii="Times New Roman" w:eastAsia="Times New Roman" w:hAnsi="Times New Roman" w:cs="Times New Roman"/>
                <w:color w:val="333333"/>
                <w:sz w:val="24"/>
                <w:szCs w:val="24"/>
                <w:lang w:eastAsia="ru-RU"/>
              </w:rPr>
              <w:t xml:space="preserve"> Решение задач. Подготовка к школьному туру олимпиады по математике.</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D14A89">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w:t>
            </w:r>
            <w:r w:rsidRPr="000B62AE">
              <w:rPr>
                <w:rFonts w:ascii="Times New Roman" w:eastAsia="Times New Roman" w:hAnsi="Times New Roman" w:cs="Times New Roman"/>
                <w:color w:val="333333"/>
                <w:sz w:val="24"/>
                <w:szCs w:val="24"/>
                <w:lang w:eastAsia="ru-RU"/>
              </w:rPr>
              <w:t>.Решение задач. Подготовка к школьному туру олимпиады по математике.</w:t>
            </w:r>
          </w:p>
        </w:tc>
      </w:tr>
      <w:tr w:rsidR="001C3BD6" w:rsidRPr="00EB1FD7" w:rsidTr="0046337F">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1C3BD6" w:rsidRPr="00EB1FD7" w:rsidRDefault="001C3BD6" w:rsidP="0002288E">
            <w:pPr>
              <w:spacing w:after="0" w:line="240" w:lineRule="atLeast"/>
              <w:rPr>
                <w:rFonts w:ascii="Helvetica" w:eastAsia="Times New Roman" w:hAnsi="Helvetica" w:cs="Helvetica"/>
                <w:color w:val="333333"/>
                <w:sz w:val="20"/>
                <w:szCs w:val="20"/>
                <w:lang w:eastAsia="ru-RU"/>
              </w:rPr>
            </w:pPr>
            <w:r w:rsidRPr="00EB1FD7">
              <w:rPr>
                <w:rFonts w:ascii="Helvetica" w:eastAsia="Times New Roman" w:hAnsi="Helvetica" w:cs="Helvetica"/>
                <w:color w:val="333333"/>
                <w:sz w:val="20"/>
                <w:szCs w:val="20"/>
                <w:lang w:eastAsia="ru-RU"/>
              </w:rPr>
              <w:t>2</w:t>
            </w:r>
          </w:p>
        </w:tc>
        <w:tc>
          <w:tcPr>
            <w:tcW w:w="304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Занимательная геометрия (4</w:t>
            </w:r>
            <w:r w:rsidRPr="000B62AE">
              <w:rPr>
                <w:rFonts w:ascii="Times New Roman" w:eastAsia="Times New Roman" w:hAnsi="Times New Roman" w:cs="Times New Roman"/>
                <w:color w:val="333333"/>
                <w:sz w:val="24"/>
                <w:szCs w:val="24"/>
                <w:lang w:eastAsia="ru-RU"/>
              </w:rPr>
              <w:t xml:space="preserve"> часов)</w:t>
            </w: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47449F">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5</w:t>
            </w:r>
            <w:r w:rsidRPr="000B62AE">
              <w:rPr>
                <w:rFonts w:ascii="Times New Roman" w:eastAsia="Times New Roman" w:hAnsi="Times New Roman" w:cs="Times New Roman"/>
                <w:color w:val="333333"/>
                <w:sz w:val="24"/>
                <w:szCs w:val="24"/>
                <w:lang w:eastAsia="ru-RU"/>
              </w:rPr>
              <w:t xml:space="preserve">. Решение задач. Подготовка к школьному туру олимпиады по математике. </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D14A89">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6</w:t>
            </w:r>
            <w:r w:rsidRPr="000B62AE">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w:t>
            </w:r>
            <w:r w:rsidRPr="000B62AE">
              <w:rPr>
                <w:rFonts w:ascii="Times New Roman" w:eastAsia="Times New Roman" w:hAnsi="Times New Roman" w:cs="Times New Roman"/>
                <w:color w:val="333333"/>
                <w:sz w:val="24"/>
                <w:szCs w:val="24"/>
                <w:lang w:eastAsia="ru-RU"/>
              </w:rPr>
              <w:t>Решение задач. Подготовка к школьному туру олимпиады по математике.</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7</w:t>
            </w:r>
            <w:r w:rsidRPr="000B62AE">
              <w:rPr>
                <w:rFonts w:ascii="Times New Roman" w:eastAsia="Times New Roman" w:hAnsi="Times New Roman" w:cs="Times New Roman"/>
                <w:color w:val="333333"/>
                <w:sz w:val="24"/>
                <w:szCs w:val="24"/>
                <w:lang w:eastAsia="ru-RU"/>
              </w:rPr>
              <w:t>. Веселая симметрия.</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47449F">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8</w:t>
            </w:r>
            <w:r w:rsidRPr="000B62AE">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w:t>
            </w:r>
            <w:r w:rsidRPr="000B62AE">
              <w:rPr>
                <w:rFonts w:ascii="Times New Roman" w:eastAsia="Times New Roman" w:hAnsi="Times New Roman" w:cs="Times New Roman"/>
                <w:color w:val="333333"/>
                <w:sz w:val="24"/>
                <w:szCs w:val="24"/>
                <w:lang w:eastAsia="ru-RU"/>
              </w:rPr>
              <w:t>Задачи на разрезание на клетчатой бумаге</w:t>
            </w:r>
          </w:p>
        </w:tc>
      </w:tr>
      <w:tr w:rsidR="001C3BD6" w:rsidRPr="00EB1FD7" w:rsidTr="0046337F">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1C3BD6" w:rsidRPr="00EB1FD7" w:rsidRDefault="001C3BD6" w:rsidP="0002288E">
            <w:pPr>
              <w:spacing w:after="0" w:line="240" w:lineRule="atLeast"/>
              <w:rPr>
                <w:rFonts w:ascii="Helvetica" w:eastAsia="Times New Roman" w:hAnsi="Helvetica" w:cs="Helvetica"/>
                <w:color w:val="333333"/>
                <w:sz w:val="20"/>
                <w:szCs w:val="20"/>
                <w:lang w:eastAsia="ru-RU"/>
              </w:rPr>
            </w:pPr>
            <w:r w:rsidRPr="00EB1FD7">
              <w:rPr>
                <w:rFonts w:ascii="Helvetica" w:eastAsia="Times New Roman" w:hAnsi="Helvetica" w:cs="Helvetica"/>
                <w:color w:val="333333"/>
                <w:sz w:val="20"/>
                <w:szCs w:val="20"/>
                <w:lang w:eastAsia="ru-RU"/>
              </w:rPr>
              <w:t>3</w:t>
            </w:r>
          </w:p>
        </w:tc>
        <w:tc>
          <w:tcPr>
            <w:tcW w:w="304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Занимательные задачи на все темы (6 часов)</w:t>
            </w: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9. </w:t>
            </w:r>
            <w:r w:rsidRPr="000B62AE">
              <w:rPr>
                <w:rFonts w:ascii="Times New Roman" w:eastAsia="Times New Roman" w:hAnsi="Times New Roman" w:cs="Times New Roman"/>
                <w:color w:val="333333"/>
                <w:sz w:val="24"/>
                <w:szCs w:val="24"/>
                <w:lang w:eastAsia="ru-RU"/>
              </w:rPr>
              <w:t>Магические квадраты.</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1C3BD6">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10</w:t>
            </w:r>
            <w:r w:rsidRPr="000B62AE">
              <w:rPr>
                <w:rFonts w:ascii="Times New Roman" w:eastAsia="Times New Roman" w:hAnsi="Times New Roman" w:cs="Times New Roman"/>
                <w:color w:val="333333"/>
                <w:sz w:val="24"/>
                <w:szCs w:val="24"/>
                <w:lang w:eastAsia="ru-RU"/>
              </w:rPr>
              <w:t xml:space="preserve">. Решение задач. Подготовка к </w:t>
            </w:r>
            <w:r>
              <w:rPr>
                <w:rFonts w:ascii="Times New Roman" w:eastAsia="Times New Roman" w:hAnsi="Times New Roman" w:cs="Times New Roman"/>
                <w:color w:val="333333"/>
                <w:sz w:val="24"/>
                <w:szCs w:val="24"/>
                <w:lang w:eastAsia="ru-RU"/>
              </w:rPr>
              <w:t xml:space="preserve">районному </w:t>
            </w:r>
            <w:r w:rsidRPr="000B62AE">
              <w:rPr>
                <w:rFonts w:ascii="Times New Roman" w:eastAsia="Times New Roman" w:hAnsi="Times New Roman" w:cs="Times New Roman"/>
                <w:color w:val="333333"/>
                <w:sz w:val="24"/>
                <w:szCs w:val="24"/>
                <w:lang w:eastAsia="ru-RU"/>
              </w:rPr>
              <w:t>туру олимпиады по математике.</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D14A89">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11</w:t>
            </w:r>
            <w:r w:rsidRPr="000B62AE">
              <w:rPr>
                <w:rFonts w:ascii="Times New Roman" w:eastAsia="Times New Roman" w:hAnsi="Times New Roman" w:cs="Times New Roman"/>
                <w:color w:val="333333"/>
                <w:sz w:val="24"/>
                <w:szCs w:val="24"/>
                <w:lang w:eastAsia="ru-RU"/>
              </w:rPr>
              <w:t xml:space="preserve">. Решение задач. Подготовка к </w:t>
            </w:r>
            <w:r>
              <w:rPr>
                <w:rFonts w:ascii="Times New Roman" w:eastAsia="Times New Roman" w:hAnsi="Times New Roman" w:cs="Times New Roman"/>
                <w:color w:val="333333"/>
                <w:sz w:val="24"/>
                <w:szCs w:val="24"/>
                <w:lang w:eastAsia="ru-RU"/>
              </w:rPr>
              <w:t xml:space="preserve">районному </w:t>
            </w:r>
            <w:r w:rsidRPr="000B62AE">
              <w:rPr>
                <w:rFonts w:ascii="Times New Roman" w:eastAsia="Times New Roman" w:hAnsi="Times New Roman" w:cs="Times New Roman"/>
                <w:color w:val="333333"/>
                <w:sz w:val="24"/>
                <w:szCs w:val="24"/>
                <w:lang w:eastAsia="ru-RU"/>
              </w:rPr>
              <w:t>туру олимпиады по математике.</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12</w:t>
            </w:r>
            <w:r w:rsidRPr="000B62AE">
              <w:rPr>
                <w:rFonts w:ascii="Times New Roman" w:eastAsia="Times New Roman" w:hAnsi="Times New Roman" w:cs="Times New Roman"/>
                <w:color w:val="333333"/>
                <w:sz w:val="24"/>
                <w:szCs w:val="24"/>
                <w:lang w:eastAsia="ru-RU"/>
              </w:rPr>
              <w:t>.Задачи шутки и задачи загадки.</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13</w:t>
            </w:r>
            <w:r w:rsidRPr="000B62AE">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Задачи шутки и задачи загадки, з</w:t>
            </w:r>
            <w:r w:rsidRPr="000B62AE">
              <w:rPr>
                <w:rFonts w:ascii="Times New Roman" w:eastAsia="Times New Roman" w:hAnsi="Times New Roman" w:cs="Times New Roman"/>
                <w:color w:val="333333"/>
                <w:sz w:val="24"/>
                <w:szCs w:val="24"/>
                <w:lang w:eastAsia="ru-RU"/>
              </w:rPr>
              <w:t>адачи сказки.</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14</w:t>
            </w:r>
            <w:r w:rsidRPr="000B62AE">
              <w:rPr>
                <w:rFonts w:ascii="Times New Roman" w:eastAsia="Times New Roman" w:hAnsi="Times New Roman" w:cs="Times New Roman"/>
                <w:color w:val="333333"/>
                <w:sz w:val="24"/>
                <w:szCs w:val="24"/>
                <w:lang w:eastAsia="ru-RU"/>
              </w:rPr>
              <w:t>.Старинные задачи.</w:t>
            </w:r>
          </w:p>
        </w:tc>
      </w:tr>
      <w:tr w:rsidR="001C3BD6" w:rsidRPr="00EB1FD7" w:rsidTr="0046337F">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1C3BD6" w:rsidRPr="00EB1FD7" w:rsidRDefault="001C3BD6" w:rsidP="0002288E">
            <w:pPr>
              <w:spacing w:after="0" w:line="240" w:lineRule="atLeast"/>
              <w:rPr>
                <w:rFonts w:ascii="Helvetica" w:eastAsia="Times New Roman" w:hAnsi="Helvetica" w:cs="Helvetica"/>
                <w:color w:val="333333"/>
                <w:sz w:val="20"/>
                <w:szCs w:val="20"/>
                <w:lang w:eastAsia="ru-RU"/>
              </w:rPr>
            </w:pPr>
            <w:r w:rsidRPr="00EB1FD7">
              <w:rPr>
                <w:rFonts w:ascii="Helvetica" w:eastAsia="Times New Roman" w:hAnsi="Helvetica" w:cs="Helvetica"/>
                <w:color w:val="333333"/>
                <w:sz w:val="20"/>
                <w:szCs w:val="20"/>
                <w:lang w:eastAsia="ru-RU"/>
              </w:rPr>
              <w:t>4</w:t>
            </w:r>
          </w:p>
        </w:tc>
        <w:tc>
          <w:tcPr>
            <w:tcW w:w="304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1C3BD6" w:rsidRDefault="001C3BD6" w:rsidP="0002288E">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 xml:space="preserve">Логические задачи </w:t>
            </w:r>
          </w:p>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(5</w:t>
            </w:r>
            <w:r w:rsidRPr="000B62AE">
              <w:rPr>
                <w:rFonts w:ascii="Times New Roman" w:eastAsia="Times New Roman" w:hAnsi="Times New Roman" w:cs="Times New Roman"/>
                <w:color w:val="333333"/>
                <w:sz w:val="24"/>
                <w:szCs w:val="24"/>
                <w:lang w:eastAsia="ru-RU"/>
              </w:rPr>
              <w:t xml:space="preserve"> часов)</w:t>
            </w: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15</w:t>
            </w:r>
            <w:r w:rsidRPr="000B62AE">
              <w:rPr>
                <w:rFonts w:ascii="Times New Roman" w:eastAsia="Times New Roman" w:hAnsi="Times New Roman" w:cs="Times New Roman"/>
                <w:color w:val="333333"/>
                <w:sz w:val="24"/>
                <w:szCs w:val="24"/>
                <w:lang w:eastAsia="ru-RU"/>
              </w:rPr>
              <w:t>.Задачи, решаемые с конца.</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16</w:t>
            </w:r>
            <w:r w:rsidRPr="000B62AE">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w:t>
            </w:r>
            <w:r w:rsidRPr="000B62AE">
              <w:rPr>
                <w:rFonts w:ascii="Times New Roman" w:eastAsia="Times New Roman" w:hAnsi="Times New Roman" w:cs="Times New Roman"/>
                <w:color w:val="333333"/>
                <w:sz w:val="24"/>
                <w:szCs w:val="24"/>
                <w:lang w:eastAsia="ru-RU"/>
              </w:rPr>
              <w:t>Круги Эйлера.</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17</w:t>
            </w:r>
            <w:r w:rsidRPr="000B62AE">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w:t>
            </w:r>
            <w:r w:rsidRPr="000B62AE">
              <w:rPr>
                <w:rFonts w:ascii="Times New Roman" w:eastAsia="Times New Roman" w:hAnsi="Times New Roman" w:cs="Times New Roman"/>
                <w:color w:val="333333"/>
                <w:sz w:val="24"/>
                <w:szCs w:val="24"/>
                <w:lang w:eastAsia="ru-RU"/>
              </w:rPr>
              <w:t>Простейшие графы. Переправы и разъезды.</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18</w:t>
            </w:r>
            <w:r w:rsidRPr="000B62AE">
              <w:rPr>
                <w:rFonts w:ascii="Times New Roman" w:eastAsia="Times New Roman" w:hAnsi="Times New Roman" w:cs="Times New Roman"/>
                <w:color w:val="333333"/>
                <w:sz w:val="24"/>
                <w:szCs w:val="24"/>
                <w:lang w:eastAsia="ru-RU"/>
              </w:rPr>
              <w:t>.Задачи на переливания и взвешивания.</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19</w:t>
            </w:r>
            <w:r w:rsidRPr="000B62AE">
              <w:rPr>
                <w:rFonts w:ascii="Times New Roman" w:eastAsia="Times New Roman" w:hAnsi="Times New Roman" w:cs="Times New Roman"/>
                <w:color w:val="333333"/>
                <w:sz w:val="24"/>
                <w:szCs w:val="24"/>
                <w:lang w:eastAsia="ru-RU"/>
              </w:rPr>
              <w:t>.Комбинаторные задачи.</w:t>
            </w:r>
          </w:p>
        </w:tc>
      </w:tr>
      <w:tr w:rsidR="001C3BD6" w:rsidRPr="00EB1FD7" w:rsidTr="0046337F">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1C3BD6" w:rsidRPr="00EB1FD7" w:rsidRDefault="001C3BD6" w:rsidP="0002288E">
            <w:pPr>
              <w:spacing w:after="0" w:line="240" w:lineRule="atLeast"/>
              <w:rPr>
                <w:rFonts w:ascii="Helvetica" w:eastAsia="Times New Roman" w:hAnsi="Helvetica" w:cs="Helvetica"/>
                <w:color w:val="333333"/>
                <w:sz w:val="20"/>
                <w:szCs w:val="20"/>
                <w:lang w:eastAsia="ru-RU"/>
              </w:rPr>
            </w:pPr>
            <w:r w:rsidRPr="00EB1FD7">
              <w:rPr>
                <w:rFonts w:ascii="Helvetica" w:eastAsia="Times New Roman" w:hAnsi="Helvetica" w:cs="Helvetica"/>
                <w:color w:val="333333"/>
                <w:sz w:val="20"/>
                <w:szCs w:val="20"/>
                <w:lang w:eastAsia="ru-RU"/>
              </w:rPr>
              <w:t>5</w:t>
            </w:r>
          </w:p>
        </w:tc>
        <w:tc>
          <w:tcPr>
            <w:tcW w:w="3044"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Задачи повышенной сложности (7</w:t>
            </w:r>
            <w:r w:rsidRPr="000B62AE">
              <w:rPr>
                <w:rFonts w:ascii="Times New Roman" w:eastAsia="Times New Roman" w:hAnsi="Times New Roman" w:cs="Times New Roman"/>
                <w:color w:val="333333"/>
                <w:sz w:val="24"/>
                <w:szCs w:val="24"/>
                <w:lang w:eastAsia="ru-RU"/>
              </w:rPr>
              <w:t xml:space="preserve"> часов)</w:t>
            </w: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20</w:t>
            </w:r>
            <w:r w:rsidRPr="000B62AE">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w:t>
            </w:r>
            <w:r w:rsidRPr="000B62AE">
              <w:rPr>
                <w:rFonts w:ascii="Times New Roman" w:eastAsia="Times New Roman" w:hAnsi="Times New Roman" w:cs="Times New Roman"/>
                <w:color w:val="333333"/>
                <w:sz w:val="24"/>
                <w:szCs w:val="24"/>
                <w:lang w:eastAsia="ru-RU"/>
              </w:rPr>
              <w:t>Решение задач математического конкурса “Кенгуру”.</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21. </w:t>
            </w:r>
            <w:r w:rsidRPr="000B62AE">
              <w:rPr>
                <w:rFonts w:ascii="Times New Roman" w:eastAsia="Times New Roman" w:hAnsi="Times New Roman" w:cs="Times New Roman"/>
                <w:color w:val="333333"/>
                <w:sz w:val="24"/>
                <w:szCs w:val="24"/>
                <w:lang w:eastAsia="ru-RU"/>
              </w:rPr>
              <w:t>Математические ребусы и софизмы.</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tcPr>
          <w:p w:rsidR="001C3BD6" w:rsidRPr="000B62AE" w:rsidRDefault="001C3BD6" w:rsidP="00594024">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22. </w:t>
            </w:r>
            <w:r w:rsidRPr="000B62AE">
              <w:rPr>
                <w:rFonts w:ascii="Times New Roman" w:eastAsia="Times New Roman" w:hAnsi="Times New Roman" w:cs="Times New Roman"/>
                <w:color w:val="333333"/>
                <w:sz w:val="24"/>
                <w:szCs w:val="24"/>
                <w:lang w:eastAsia="ru-RU"/>
              </w:rPr>
              <w:t xml:space="preserve">Решение </w:t>
            </w:r>
            <w:r>
              <w:rPr>
                <w:rFonts w:ascii="Times New Roman" w:eastAsia="Times New Roman" w:hAnsi="Times New Roman" w:cs="Times New Roman"/>
                <w:color w:val="333333"/>
                <w:sz w:val="24"/>
                <w:szCs w:val="24"/>
                <w:lang w:eastAsia="ru-RU"/>
              </w:rPr>
              <w:t xml:space="preserve">олимпиадных </w:t>
            </w:r>
            <w:r w:rsidRPr="000B62AE">
              <w:rPr>
                <w:rFonts w:ascii="Times New Roman" w:eastAsia="Times New Roman" w:hAnsi="Times New Roman" w:cs="Times New Roman"/>
                <w:color w:val="333333"/>
                <w:sz w:val="24"/>
                <w:szCs w:val="24"/>
                <w:lang w:eastAsia="ru-RU"/>
              </w:rPr>
              <w:t>задач по математике.</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23</w:t>
            </w:r>
            <w:r w:rsidRPr="000B62AE">
              <w:rPr>
                <w:rFonts w:ascii="Times New Roman" w:eastAsia="Times New Roman" w:hAnsi="Times New Roman" w:cs="Times New Roman"/>
                <w:color w:val="333333"/>
                <w:sz w:val="24"/>
                <w:szCs w:val="24"/>
                <w:lang w:eastAsia="ru-RU"/>
              </w:rPr>
              <w:t>. Решение задач математического конкурса “Кенгуру”.</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594024">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24.</w:t>
            </w:r>
            <w:r w:rsidRPr="000B62AE">
              <w:rPr>
                <w:rFonts w:ascii="Times New Roman" w:eastAsia="Times New Roman" w:hAnsi="Times New Roman" w:cs="Times New Roman"/>
                <w:color w:val="333333"/>
                <w:sz w:val="24"/>
                <w:szCs w:val="24"/>
                <w:lang w:eastAsia="ru-RU"/>
              </w:rPr>
              <w:t xml:space="preserve"> Решение задач математического конкурса “Кенгуру”.</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A20DB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25</w:t>
            </w:r>
            <w:r w:rsidRPr="000B62AE">
              <w:rPr>
                <w:rFonts w:ascii="Times New Roman" w:eastAsia="Times New Roman" w:hAnsi="Times New Roman" w:cs="Times New Roman"/>
                <w:color w:val="333333"/>
                <w:sz w:val="24"/>
                <w:szCs w:val="24"/>
                <w:lang w:eastAsia="ru-RU"/>
              </w:rPr>
              <w:t>. Решение конкурсных задач.</w:t>
            </w:r>
          </w:p>
        </w:tc>
      </w:tr>
      <w:tr w:rsidR="001C3BD6" w:rsidRPr="00EB1FD7" w:rsidTr="0046337F">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A20DB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26 </w:t>
            </w:r>
            <w:r w:rsidRPr="000B62AE">
              <w:rPr>
                <w:rFonts w:ascii="Times New Roman" w:eastAsia="Times New Roman" w:hAnsi="Times New Roman" w:cs="Times New Roman"/>
                <w:color w:val="333333"/>
                <w:sz w:val="24"/>
                <w:szCs w:val="24"/>
                <w:lang w:eastAsia="ru-RU"/>
              </w:rPr>
              <w:t xml:space="preserve">.Решение конкурсных задач. </w:t>
            </w:r>
          </w:p>
        </w:tc>
      </w:tr>
      <w:tr w:rsidR="001C3BD6" w:rsidRPr="00EB1FD7" w:rsidTr="004E2787">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hideMark/>
          </w:tcPr>
          <w:p w:rsidR="001C3BD6" w:rsidRPr="00EB1FD7" w:rsidRDefault="001C3BD6" w:rsidP="0002288E">
            <w:pPr>
              <w:spacing w:after="0" w:line="240" w:lineRule="atLeast"/>
              <w:rPr>
                <w:rFonts w:ascii="Helvetica" w:eastAsia="Times New Roman" w:hAnsi="Helvetica" w:cs="Helvetica"/>
                <w:color w:val="333333"/>
                <w:sz w:val="20"/>
                <w:szCs w:val="20"/>
                <w:lang w:eastAsia="ru-RU"/>
              </w:rPr>
            </w:pPr>
            <w:r w:rsidRPr="00EB1FD7">
              <w:rPr>
                <w:rFonts w:ascii="Helvetica" w:eastAsia="Times New Roman" w:hAnsi="Helvetica" w:cs="Helvetica"/>
                <w:color w:val="333333"/>
                <w:sz w:val="20"/>
                <w:szCs w:val="20"/>
                <w:lang w:eastAsia="ru-RU"/>
              </w:rPr>
              <w:t>7</w:t>
            </w:r>
          </w:p>
        </w:tc>
        <w:tc>
          <w:tcPr>
            <w:tcW w:w="3044" w:type="dxa"/>
            <w:vMerge w:val="restart"/>
            <w:tcBorders>
              <w:top w:val="outset" w:sz="6" w:space="0" w:color="auto"/>
              <w:left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Решение занимательных зад</w:t>
            </w:r>
            <w:r>
              <w:rPr>
                <w:rFonts w:ascii="Times New Roman" w:eastAsia="Times New Roman" w:hAnsi="Times New Roman" w:cs="Times New Roman"/>
                <w:color w:val="333333"/>
                <w:sz w:val="24"/>
                <w:szCs w:val="24"/>
                <w:lang w:eastAsia="ru-RU"/>
              </w:rPr>
              <w:t>ач по всему курсу математики  (7</w:t>
            </w:r>
            <w:r w:rsidRPr="000B62AE">
              <w:rPr>
                <w:rFonts w:ascii="Times New Roman" w:eastAsia="Times New Roman" w:hAnsi="Times New Roman" w:cs="Times New Roman"/>
                <w:color w:val="333333"/>
                <w:sz w:val="24"/>
                <w:szCs w:val="24"/>
                <w:lang w:eastAsia="ru-RU"/>
              </w:rPr>
              <w:t xml:space="preserve"> часов)</w:t>
            </w: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27</w:t>
            </w:r>
            <w:r w:rsidRPr="000B62AE">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 </w:t>
            </w:r>
            <w:r w:rsidRPr="000B62AE">
              <w:rPr>
                <w:rFonts w:ascii="Times New Roman" w:eastAsia="Times New Roman" w:hAnsi="Times New Roman" w:cs="Times New Roman"/>
                <w:color w:val="333333"/>
                <w:sz w:val="24"/>
                <w:szCs w:val="24"/>
                <w:lang w:eastAsia="ru-RU"/>
              </w:rPr>
              <w:t>Решение занимательных задач на дроби.</w:t>
            </w:r>
          </w:p>
        </w:tc>
      </w:tr>
      <w:tr w:rsidR="001C3BD6" w:rsidRPr="00EB1FD7" w:rsidTr="004E278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left w:val="outset" w:sz="6" w:space="0" w:color="auto"/>
              <w:right w:val="outset" w:sz="6" w:space="0" w:color="auto"/>
            </w:tcBorders>
            <w:shd w:val="clear" w:color="auto" w:fill="auto"/>
            <w:vAlign w:val="center"/>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28.</w:t>
            </w:r>
            <w:r w:rsidRPr="000B62AE">
              <w:rPr>
                <w:rFonts w:ascii="Times New Roman" w:eastAsia="Times New Roman" w:hAnsi="Times New Roman" w:cs="Times New Roman"/>
                <w:color w:val="333333"/>
                <w:sz w:val="24"/>
                <w:szCs w:val="24"/>
                <w:lang w:eastAsia="ru-RU"/>
              </w:rPr>
              <w:t xml:space="preserve"> Решение занимательных задач.</w:t>
            </w:r>
          </w:p>
        </w:tc>
      </w:tr>
      <w:tr w:rsidR="001C3BD6" w:rsidRPr="00EB1FD7" w:rsidTr="004E278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left w:val="outset" w:sz="6" w:space="0" w:color="auto"/>
              <w:right w:val="outset" w:sz="6" w:space="0" w:color="auto"/>
            </w:tcBorders>
            <w:shd w:val="clear" w:color="auto" w:fill="auto"/>
            <w:vAlign w:val="center"/>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29.</w:t>
            </w:r>
            <w:r w:rsidRPr="000B62AE">
              <w:rPr>
                <w:rFonts w:ascii="Times New Roman" w:eastAsia="Times New Roman" w:hAnsi="Times New Roman" w:cs="Times New Roman"/>
                <w:color w:val="333333"/>
                <w:sz w:val="24"/>
                <w:szCs w:val="24"/>
                <w:lang w:eastAsia="ru-RU"/>
              </w:rPr>
              <w:t xml:space="preserve"> Выпуск газеты “Занимательная математика”.</w:t>
            </w:r>
          </w:p>
        </w:tc>
      </w:tr>
      <w:tr w:rsidR="001C3BD6" w:rsidRPr="00EB1FD7" w:rsidTr="004E278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left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30</w:t>
            </w:r>
            <w:r w:rsidRPr="000B62AE">
              <w:rPr>
                <w:rFonts w:ascii="Times New Roman" w:eastAsia="Times New Roman" w:hAnsi="Times New Roman" w:cs="Times New Roman"/>
                <w:color w:val="333333"/>
                <w:sz w:val="24"/>
                <w:szCs w:val="24"/>
                <w:lang w:eastAsia="ru-RU"/>
              </w:rPr>
              <w:t>. Решение занимательных задач на движение.</w:t>
            </w:r>
          </w:p>
        </w:tc>
      </w:tr>
      <w:tr w:rsidR="001C3BD6" w:rsidRPr="00EB1FD7" w:rsidTr="004E278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left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31</w:t>
            </w:r>
            <w:r w:rsidRPr="000B62AE">
              <w:rPr>
                <w:rFonts w:ascii="Times New Roman" w:eastAsia="Times New Roman" w:hAnsi="Times New Roman" w:cs="Times New Roman"/>
                <w:color w:val="333333"/>
                <w:sz w:val="24"/>
                <w:szCs w:val="24"/>
                <w:lang w:eastAsia="ru-RU"/>
              </w:rPr>
              <w:t>. Решение занимательных задач на работу.</w:t>
            </w:r>
          </w:p>
        </w:tc>
      </w:tr>
      <w:tr w:rsidR="001C3BD6" w:rsidRPr="00EB1FD7" w:rsidTr="004E2787">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left w:val="outset" w:sz="6" w:space="0" w:color="auto"/>
              <w:right w:val="outset" w:sz="6" w:space="0" w:color="auto"/>
            </w:tcBorders>
            <w:shd w:val="clear" w:color="auto" w:fill="auto"/>
            <w:vAlign w:val="center"/>
            <w:hideMark/>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32</w:t>
            </w:r>
            <w:r w:rsidRPr="000B62AE">
              <w:rPr>
                <w:rFonts w:ascii="Times New Roman" w:eastAsia="Times New Roman" w:hAnsi="Times New Roman" w:cs="Times New Roman"/>
                <w:color w:val="333333"/>
                <w:sz w:val="24"/>
                <w:szCs w:val="24"/>
                <w:lang w:eastAsia="ru-RU"/>
              </w:rPr>
              <w:t>. Решение занимательных задач.</w:t>
            </w:r>
          </w:p>
        </w:tc>
      </w:tr>
      <w:tr w:rsidR="001C3BD6" w:rsidRPr="00EB1FD7" w:rsidTr="004E278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C3BD6" w:rsidRPr="00EB1FD7" w:rsidRDefault="001C3BD6" w:rsidP="0002288E">
            <w:pPr>
              <w:spacing w:after="0" w:line="240" w:lineRule="auto"/>
              <w:rPr>
                <w:rFonts w:ascii="Helvetica" w:eastAsia="Times New Roman" w:hAnsi="Helvetica" w:cs="Helvetica"/>
                <w:color w:val="333333"/>
                <w:sz w:val="20"/>
                <w:szCs w:val="20"/>
                <w:lang w:eastAsia="ru-RU"/>
              </w:rPr>
            </w:pPr>
          </w:p>
        </w:tc>
        <w:tc>
          <w:tcPr>
            <w:tcW w:w="3044" w:type="dxa"/>
            <w:vMerge/>
            <w:tcBorders>
              <w:left w:val="outset" w:sz="6" w:space="0" w:color="auto"/>
              <w:bottom w:val="outset" w:sz="6" w:space="0" w:color="auto"/>
              <w:right w:val="outset" w:sz="6" w:space="0" w:color="auto"/>
            </w:tcBorders>
            <w:shd w:val="clear" w:color="auto" w:fill="auto"/>
            <w:vAlign w:val="center"/>
          </w:tcPr>
          <w:p w:rsidR="001C3BD6" w:rsidRPr="000B62AE" w:rsidRDefault="001C3BD6" w:rsidP="0002288E">
            <w:pPr>
              <w:spacing w:after="0" w:line="240" w:lineRule="auto"/>
              <w:rPr>
                <w:rFonts w:ascii="Times New Roman" w:eastAsia="Times New Roman" w:hAnsi="Times New Roman" w:cs="Times New Roman"/>
                <w:color w:val="333333"/>
                <w:sz w:val="24"/>
                <w:szCs w:val="24"/>
                <w:lang w:eastAsia="ru-RU"/>
              </w:rPr>
            </w:pPr>
          </w:p>
        </w:tc>
        <w:tc>
          <w:tcPr>
            <w:tcW w:w="5528" w:type="dxa"/>
            <w:tcBorders>
              <w:top w:val="outset" w:sz="6" w:space="0" w:color="auto"/>
              <w:left w:val="outset" w:sz="6" w:space="0" w:color="auto"/>
              <w:bottom w:val="outset" w:sz="6" w:space="0" w:color="auto"/>
              <w:right w:val="outset" w:sz="6" w:space="0" w:color="auto"/>
            </w:tcBorders>
            <w:shd w:val="clear" w:color="auto" w:fill="auto"/>
          </w:tcPr>
          <w:p w:rsidR="001C3BD6"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33. </w:t>
            </w:r>
            <w:r w:rsidRPr="000B62AE">
              <w:rPr>
                <w:rFonts w:ascii="Times New Roman" w:eastAsia="Times New Roman" w:hAnsi="Times New Roman" w:cs="Times New Roman"/>
                <w:color w:val="333333"/>
                <w:sz w:val="24"/>
                <w:szCs w:val="24"/>
                <w:lang w:eastAsia="ru-RU"/>
              </w:rPr>
              <w:t>Решение занимательных задач</w:t>
            </w:r>
          </w:p>
        </w:tc>
      </w:tr>
      <w:tr w:rsidR="001C3BD6" w:rsidRPr="00EB1FD7" w:rsidTr="0046337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C3BD6" w:rsidRPr="00EB1FD7" w:rsidRDefault="001C3BD6" w:rsidP="0002288E">
            <w:pPr>
              <w:spacing w:after="0" w:line="240" w:lineRule="atLeast"/>
              <w:rPr>
                <w:rFonts w:ascii="Helvetica" w:eastAsia="Times New Roman" w:hAnsi="Helvetica" w:cs="Helvetica"/>
                <w:color w:val="333333"/>
                <w:sz w:val="20"/>
                <w:szCs w:val="20"/>
                <w:lang w:eastAsia="ru-RU"/>
              </w:rPr>
            </w:pPr>
            <w:r w:rsidRPr="00EB1FD7">
              <w:rPr>
                <w:rFonts w:ascii="Helvetica" w:eastAsia="Times New Roman" w:hAnsi="Helvetica" w:cs="Helvetica"/>
                <w:color w:val="333333"/>
                <w:sz w:val="20"/>
                <w:szCs w:val="20"/>
                <w:lang w:eastAsia="ru-RU"/>
              </w:rPr>
              <w:t>8</w:t>
            </w:r>
          </w:p>
        </w:tc>
        <w:tc>
          <w:tcPr>
            <w:tcW w:w="3044"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Итоговое занятие (1 час)</w:t>
            </w:r>
          </w:p>
        </w:tc>
        <w:tc>
          <w:tcPr>
            <w:tcW w:w="5528" w:type="dxa"/>
            <w:tcBorders>
              <w:top w:val="outset" w:sz="6" w:space="0" w:color="auto"/>
              <w:left w:val="outset" w:sz="6" w:space="0" w:color="auto"/>
              <w:bottom w:val="outset" w:sz="6" w:space="0" w:color="auto"/>
              <w:right w:val="outset" w:sz="6" w:space="0" w:color="auto"/>
            </w:tcBorders>
            <w:shd w:val="clear" w:color="auto" w:fill="auto"/>
            <w:hideMark/>
          </w:tcPr>
          <w:p w:rsidR="001C3BD6" w:rsidRPr="000B62AE" w:rsidRDefault="001C3BD6" w:rsidP="0002288E">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34</w:t>
            </w:r>
            <w:r w:rsidRPr="000B62AE">
              <w:rPr>
                <w:rFonts w:ascii="Times New Roman" w:eastAsia="Times New Roman" w:hAnsi="Times New Roman" w:cs="Times New Roman"/>
                <w:color w:val="333333"/>
                <w:sz w:val="24"/>
                <w:szCs w:val="24"/>
                <w:lang w:eastAsia="ru-RU"/>
              </w:rPr>
              <w:t>. Математическая викторина.</w:t>
            </w:r>
          </w:p>
        </w:tc>
      </w:tr>
    </w:tbl>
    <w:p w:rsidR="000B62AE" w:rsidRDefault="000B62AE" w:rsidP="000B62AE"/>
    <w:p w:rsidR="0002288E" w:rsidRDefault="0002288E" w:rsidP="007F31EF">
      <w:pPr>
        <w:rPr>
          <w:rFonts w:ascii="Times New Roman" w:hAnsi="Times New Roman" w:cs="Times New Roman"/>
          <w:sz w:val="24"/>
          <w:szCs w:val="24"/>
        </w:rPr>
      </w:pPr>
    </w:p>
    <w:p w:rsidR="0002288E" w:rsidRDefault="0002288E" w:rsidP="007F31EF">
      <w:pPr>
        <w:rPr>
          <w:rFonts w:ascii="Times New Roman" w:hAnsi="Times New Roman" w:cs="Times New Roman"/>
          <w:sz w:val="24"/>
          <w:szCs w:val="24"/>
        </w:rPr>
      </w:pPr>
    </w:p>
    <w:p w:rsidR="0002288E" w:rsidRDefault="0002288E" w:rsidP="007F31EF">
      <w:pPr>
        <w:rPr>
          <w:rFonts w:ascii="Times New Roman" w:hAnsi="Times New Roman" w:cs="Times New Roman"/>
          <w:sz w:val="24"/>
          <w:szCs w:val="24"/>
        </w:rPr>
      </w:pPr>
    </w:p>
    <w:p w:rsidR="0002288E" w:rsidRDefault="0002288E" w:rsidP="007F31EF">
      <w:pPr>
        <w:rPr>
          <w:rFonts w:ascii="Times New Roman" w:hAnsi="Times New Roman" w:cs="Times New Roman"/>
          <w:sz w:val="24"/>
          <w:szCs w:val="24"/>
        </w:rPr>
      </w:pPr>
    </w:p>
    <w:p w:rsidR="0002288E" w:rsidRDefault="0002288E" w:rsidP="007F31EF">
      <w:pPr>
        <w:rPr>
          <w:rFonts w:ascii="Times New Roman" w:hAnsi="Times New Roman" w:cs="Times New Roman"/>
          <w:sz w:val="24"/>
          <w:szCs w:val="24"/>
        </w:rPr>
      </w:pPr>
    </w:p>
    <w:p w:rsidR="0002288E" w:rsidRDefault="0002288E" w:rsidP="007F31EF">
      <w:pPr>
        <w:rPr>
          <w:rFonts w:ascii="Times New Roman" w:hAnsi="Times New Roman" w:cs="Times New Roman"/>
          <w:sz w:val="24"/>
          <w:szCs w:val="24"/>
        </w:rPr>
      </w:pPr>
    </w:p>
    <w:p w:rsidR="0002288E" w:rsidRDefault="0002288E" w:rsidP="007F31EF">
      <w:pPr>
        <w:rPr>
          <w:rFonts w:ascii="Times New Roman" w:hAnsi="Times New Roman" w:cs="Times New Roman"/>
          <w:sz w:val="24"/>
          <w:szCs w:val="24"/>
        </w:rPr>
      </w:pPr>
    </w:p>
    <w:p w:rsidR="0002288E" w:rsidRDefault="0002288E" w:rsidP="007F31EF">
      <w:pPr>
        <w:rPr>
          <w:rFonts w:ascii="Times New Roman" w:hAnsi="Times New Roman" w:cs="Times New Roman"/>
          <w:sz w:val="24"/>
          <w:szCs w:val="24"/>
        </w:rPr>
      </w:pPr>
    </w:p>
    <w:p w:rsidR="0002288E" w:rsidRDefault="0002288E" w:rsidP="007F31EF">
      <w:pPr>
        <w:rPr>
          <w:rFonts w:ascii="Times New Roman" w:hAnsi="Times New Roman" w:cs="Times New Roman"/>
          <w:sz w:val="24"/>
          <w:szCs w:val="24"/>
        </w:rPr>
      </w:pPr>
    </w:p>
    <w:p w:rsidR="0002288E" w:rsidRDefault="0002288E" w:rsidP="007F31EF">
      <w:pPr>
        <w:rPr>
          <w:rFonts w:ascii="Times New Roman" w:hAnsi="Times New Roman" w:cs="Times New Roman"/>
          <w:sz w:val="24"/>
          <w:szCs w:val="24"/>
        </w:rPr>
      </w:pPr>
    </w:p>
    <w:p w:rsidR="001C3BD6" w:rsidRDefault="001C3BD6" w:rsidP="007F31EF">
      <w:pPr>
        <w:rPr>
          <w:rFonts w:ascii="Times New Roman" w:hAnsi="Times New Roman" w:cs="Times New Roman"/>
          <w:sz w:val="24"/>
          <w:szCs w:val="24"/>
        </w:rPr>
      </w:pPr>
    </w:p>
    <w:p w:rsidR="0002288E" w:rsidRPr="00E26753" w:rsidRDefault="0002288E" w:rsidP="0002288E">
      <w:pPr>
        <w:pStyle w:val="a3"/>
        <w:spacing w:line="240" w:lineRule="atLeast"/>
        <w:jc w:val="center"/>
        <w:rPr>
          <w:color w:val="333333"/>
          <w:sz w:val="28"/>
          <w:szCs w:val="28"/>
          <w:u w:val="single"/>
        </w:rPr>
      </w:pPr>
      <w:r w:rsidRPr="00E26753">
        <w:rPr>
          <w:rStyle w:val="a4"/>
          <w:color w:val="333333"/>
          <w:sz w:val="28"/>
          <w:szCs w:val="28"/>
          <w:u w:val="single"/>
        </w:rPr>
        <w:t>Предполагаемые результаты обучения.</w:t>
      </w:r>
    </w:p>
    <w:p w:rsidR="0002288E" w:rsidRDefault="0002288E" w:rsidP="0002288E">
      <w:pPr>
        <w:pStyle w:val="a3"/>
        <w:spacing w:line="240" w:lineRule="atLeast"/>
        <w:rPr>
          <w:color w:val="333333"/>
        </w:rPr>
      </w:pPr>
      <w:r w:rsidRPr="0002288E">
        <w:rPr>
          <w:color w:val="333333"/>
        </w:rPr>
        <w:t xml:space="preserve">В результате занятий в кружке учащиеся должны </w:t>
      </w:r>
    </w:p>
    <w:p w:rsidR="0002288E" w:rsidRPr="0002288E" w:rsidRDefault="0002288E" w:rsidP="0002288E">
      <w:pPr>
        <w:pStyle w:val="a3"/>
        <w:spacing w:after="0" w:line="240" w:lineRule="atLeast"/>
        <w:rPr>
          <w:b/>
          <w:color w:val="333333"/>
          <w:u w:val="single"/>
        </w:rPr>
      </w:pPr>
      <w:r w:rsidRPr="0002288E">
        <w:rPr>
          <w:b/>
          <w:i/>
          <w:iCs/>
          <w:color w:val="333333"/>
          <w:u w:val="single"/>
        </w:rPr>
        <w:lastRenderedPageBreak/>
        <w:t>знать:</w:t>
      </w:r>
    </w:p>
    <w:p w:rsidR="0002288E" w:rsidRPr="0002288E" w:rsidRDefault="0002288E" w:rsidP="0002288E">
      <w:pPr>
        <w:pStyle w:val="a3"/>
        <w:spacing w:after="0" w:line="240" w:lineRule="atLeast"/>
        <w:rPr>
          <w:color w:val="333333"/>
        </w:rPr>
      </w:pPr>
      <w:r w:rsidRPr="0002288E">
        <w:rPr>
          <w:color w:val="333333"/>
        </w:rPr>
        <w:t>- старинные системы записи чисел, записи цифр и чисел у других народов;</w:t>
      </w:r>
    </w:p>
    <w:p w:rsidR="0002288E" w:rsidRPr="0002288E" w:rsidRDefault="0002288E" w:rsidP="0002288E">
      <w:pPr>
        <w:pStyle w:val="a3"/>
        <w:spacing w:after="0" w:line="240" w:lineRule="atLeast"/>
        <w:rPr>
          <w:color w:val="333333"/>
        </w:rPr>
      </w:pPr>
      <w:r w:rsidRPr="0002288E">
        <w:rPr>
          <w:color w:val="333333"/>
        </w:rPr>
        <w:t>- названия больших чисел;</w:t>
      </w:r>
    </w:p>
    <w:p w:rsidR="0002288E" w:rsidRPr="0002288E" w:rsidRDefault="0002288E" w:rsidP="0002288E">
      <w:pPr>
        <w:pStyle w:val="a3"/>
        <w:spacing w:after="0" w:line="240" w:lineRule="atLeast"/>
        <w:rPr>
          <w:color w:val="333333"/>
        </w:rPr>
      </w:pPr>
      <w:r w:rsidRPr="0002288E">
        <w:rPr>
          <w:color w:val="333333"/>
        </w:rPr>
        <w:t>- свойства чисел натурального ряда, арифметические действия над натуральными числами и нулём и их свойства, понятие квадрата и куба числа;</w:t>
      </w:r>
    </w:p>
    <w:p w:rsidR="0002288E" w:rsidRPr="0002288E" w:rsidRDefault="0002288E" w:rsidP="0002288E">
      <w:pPr>
        <w:pStyle w:val="a3"/>
        <w:spacing w:after="0" w:line="240" w:lineRule="atLeast"/>
        <w:rPr>
          <w:color w:val="333333"/>
        </w:rPr>
      </w:pPr>
      <w:r w:rsidRPr="0002288E">
        <w:rPr>
          <w:color w:val="333333"/>
        </w:rPr>
        <w:t>- приёмы быстрого счёта;</w:t>
      </w:r>
    </w:p>
    <w:p w:rsidR="0002288E" w:rsidRPr="0002288E" w:rsidRDefault="0002288E" w:rsidP="0002288E">
      <w:pPr>
        <w:pStyle w:val="a3"/>
        <w:spacing w:after="0" w:line="240" w:lineRule="atLeast"/>
        <w:rPr>
          <w:color w:val="333333"/>
        </w:rPr>
      </w:pPr>
      <w:r w:rsidRPr="0002288E">
        <w:rPr>
          <w:color w:val="333333"/>
        </w:rPr>
        <w:t>- методы решения логических задач;</w:t>
      </w:r>
    </w:p>
    <w:p w:rsidR="0002288E" w:rsidRPr="0002288E" w:rsidRDefault="0002288E" w:rsidP="0002288E">
      <w:pPr>
        <w:pStyle w:val="a3"/>
        <w:spacing w:after="0" w:line="240" w:lineRule="atLeast"/>
        <w:rPr>
          <w:color w:val="333333"/>
        </w:rPr>
      </w:pPr>
      <w:r w:rsidRPr="0002288E">
        <w:rPr>
          <w:color w:val="333333"/>
        </w:rPr>
        <w:t>- свойства простейших геометрических фигур на плоскости;</w:t>
      </w:r>
    </w:p>
    <w:p w:rsidR="0002288E" w:rsidRPr="0002288E" w:rsidRDefault="0002288E" w:rsidP="0002288E">
      <w:pPr>
        <w:pStyle w:val="a3"/>
        <w:spacing w:after="0" w:line="240" w:lineRule="atLeast"/>
        <w:rPr>
          <w:color w:val="333333"/>
        </w:rPr>
      </w:pPr>
      <w:r w:rsidRPr="0002288E">
        <w:rPr>
          <w:color w:val="333333"/>
        </w:rPr>
        <w:t>- понятие графа;</w:t>
      </w:r>
    </w:p>
    <w:p w:rsidR="0002288E" w:rsidRPr="0002288E" w:rsidRDefault="0002288E" w:rsidP="0002288E">
      <w:pPr>
        <w:pStyle w:val="a3"/>
        <w:spacing w:after="0" w:line="240" w:lineRule="atLeast"/>
        <w:rPr>
          <w:color w:val="333333"/>
        </w:rPr>
      </w:pPr>
      <w:r w:rsidRPr="0002288E">
        <w:rPr>
          <w:color w:val="333333"/>
        </w:rPr>
        <w:t>- понятие софизма.</w:t>
      </w:r>
    </w:p>
    <w:p w:rsidR="0002288E" w:rsidRPr="0002288E" w:rsidRDefault="0002288E" w:rsidP="0002288E">
      <w:pPr>
        <w:pStyle w:val="a3"/>
        <w:spacing w:after="0" w:line="240" w:lineRule="atLeast"/>
        <w:rPr>
          <w:b/>
          <w:color w:val="333333"/>
          <w:u w:val="single"/>
        </w:rPr>
      </w:pPr>
      <w:r w:rsidRPr="0002288E">
        <w:rPr>
          <w:b/>
          <w:i/>
          <w:iCs/>
          <w:color w:val="333333"/>
          <w:u w:val="single"/>
        </w:rPr>
        <w:t>Уметь:</w:t>
      </w:r>
    </w:p>
    <w:p w:rsidR="0002288E" w:rsidRPr="0002288E" w:rsidRDefault="0002288E" w:rsidP="0002288E">
      <w:pPr>
        <w:pStyle w:val="a3"/>
        <w:spacing w:after="0" w:line="240" w:lineRule="atLeast"/>
        <w:rPr>
          <w:color w:val="333333"/>
        </w:rPr>
      </w:pPr>
      <w:r w:rsidRPr="0002288E">
        <w:rPr>
          <w:color w:val="333333"/>
        </w:rPr>
        <w:t>- читать и записывать римские числа;</w:t>
      </w:r>
    </w:p>
    <w:p w:rsidR="0002288E" w:rsidRPr="0002288E" w:rsidRDefault="0002288E" w:rsidP="0002288E">
      <w:pPr>
        <w:pStyle w:val="a3"/>
        <w:spacing w:after="0" w:line="240" w:lineRule="atLeast"/>
        <w:rPr>
          <w:color w:val="333333"/>
        </w:rPr>
      </w:pPr>
      <w:r w:rsidRPr="0002288E">
        <w:rPr>
          <w:color w:val="333333"/>
        </w:rPr>
        <w:t>- читать и записывать большие числа;</w:t>
      </w:r>
    </w:p>
    <w:p w:rsidR="0002288E" w:rsidRPr="0002288E" w:rsidRDefault="0002288E" w:rsidP="0002288E">
      <w:pPr>
        <w:pStyle w:val="a3"/>
        <w:spacing w:after="0" w:line="240" w:lineRule="atLeast"/>
        <w:rPr>
          <w:color w:val="333333"/>
        </w:rPr>
      </w:pPr>
      <w:r w:rsidRPr="0002288E">
        <w:rPr>
          <w:color w:val="333333"/>
        </w:rPr>
        <w:t>- пользоваться приёмами быстрого счёта;</w:t>
      </w:r>
    </w:p>
    <w:p w:rsidR="0002288E" w:rsidRPr="0002288E" w:rsidRDefault="0002288E" w:rsidP="0002288E">
      <w:pPr>
        <w:pStyle w:val="a3"/>
        <w:spacing w:after="0" w:line="240" w:lineRule="atLeast"/>
        <w:rPr>
          <w:color w:val="333333"/>
        </w:rPr>
      </w:pPr>
      <w:r w:rsidRPr="0002288E">
        <w:rPr>
          <w:color w:val="333333"/>
        </w:rPr>
        <w:t>- решать текстовые  задачи на движение, на взвешивание, на переливание;</w:t>
      </w:r>
    </w:p>
    <w:p w:rsidR="0002288E" w:rsidRPr="0002288E" w:rsidRDefault="0002288E" w:rsidP="0002288E">
      <w:pPr>
        <w:pStyle w:val="a3"/>
        <w:spacing w:after="0" w:line="240" w:lineRule="atLeast"/>
        <w:rPr>
          <w:color w:val="333333"/>
        </w:rPr>
      </w:pPr>
      <w:r w:rsidRPr="0002288E">
        <w:rPr>
          <w:color w:val="333333"/>
        </w:rPr>
        <w:t>- составлять план решения задач;</w:t>
      </w:r>
    </w:p>
    <w:p w:rsidR="0002288E" w:rsidRPr="0002288E" w:rsidRDefault="0002288E" w:rsidP="0002288E">
      <w:pPr>
        <w:pStyle w:val="a3"/>
        <w:spacing w:after="0" w:line="240" w:lineRule="atLeast"/>
        <w:rPr>
          <w:color w:val="333333"/>
        </w:rPr>
      </w:pPr>
      <w:r w:rsidRPr="0002288E">
        <w:rPr>
          <w:color w:val="333333"/>
        </w:rPr>
        <w:t>- использовать различные приёмы при решении логических задач;</w:t>
      </w:r>
    </w:p>
    <w:p w:rsidR="0002288E" w:rsidRPr="0002288E" w:rsidRDefault="0002288E" w:rsidP="0002288E">
      <w:pPr>
        <w:pStyle w:val="a3"/>
        <w:spacing w:after="0" w:line="240" w:lineRule="atLeast"/>
        <w:rPr>
          <w:color w:val="333333"/>
        </w:rPr>
      </w:pPr>
      <w:r w:rsidRPr="0002288E">
        <w:rPr>
          <w:color w:val="333333"/>
        </w:rPr>
        <w:t>- решать геометрические задачи на разрезание, задачи со спичками, геометрические головоломки, простейшие задачи на графы;</w:t>
      </w:r>
    </w:p>
    <w:p w:rsidR="0002288E" w:rsidRPr="0002288E" w:rsidRDefault="0002288E" w:rsidP="0002288E">
      <w:pPr>
        <w:pStyle w:val="a3"/>
        <w:spacing w:after="0" w:line="240" w:lineRule="atLeast"/>
        <w:rPr>
          <w:color w:val="333333"/>
        </w:rPr>
      </w:pPr>
      <w:r w:rsidRPr="0002288E">
        <w:rPr>
          <w:color w:val="333333"/>
        </w:rPr>
        <w:t>- решать математические ребусы, софизмы, показывать математические фокусы.</w:t>
      </w:r>
    </w:p>
    <w:p w:rsidR="0002288E" w:rsidRPr="0002288E" w:rsidRDefault="0002288E" w:rsidP="0002288E">
      <w:pPr>
        <w:pStyle w:val="a3"/>
        <w:spacing w:after="0" w:line="240" w:lineRule="atLeast"/>
        <w:rPr>
          <w:color w:val="333333"/>
        </w:rPr>
      </w:pPr>
      <w:r w:rsidRPr="0002288E">
        <w:rPr>
          <w:color w:val="333333"/>
        </w:rPr>
        <w:t>- выполнять проектные работы, выступления на заданную тему, презентации;</w:t>
      </w:r>
    </w:p>
    <w:p w:rsidR="0002288E" w:rsidRPr="0002288E" w:rsidRDefault="0002288E" w:rsidP="0002288E">
      <w:pPr>
        <w:pStyle w:val="a3"/>
        <w:spacing w:after="0" w:line="240" w:lineRule="atLeast"/>
        <w:rPr>
          <w:color w:val="333333"/>
        </w:rPr>
      </w:pPr>
      <w:r w:rsidRPr="0002288E">
        <w:rPr>
          <w:color w:val="333333"/>
        </w:rPr>
        <w:t>- уметь работать в коллективе и самостоятельно.</w:t>
      </w:r>
    </w:p>
    <w:p w:rsidR="0002288E" w:rsidRDefault="0002288E" w:rsidP="0002288E">
      <w:pPr>
        <w:pStyle w:val="a3"/>
        <w:spacing w:after="0" w:line="240" w:lineRule="atLeast"/>
        <w:rPr>
          <w:color w:val="333333"/>
        </w:rPr>
      </w:pPr>
      <w:r w:rsidRPr="0002288E">
        <w:rPr>
          <w:color w:val="333333"/>
        </w:rPr>
        <w:t>- работать с дополнительной литературой, справочниками, интернет-ресурсами.</w:t>
      </w:r>
    </w:p>
    <w:p w:rsidR="0002288E" w:rsidRPr="0002288E" w:rsidRDefault="0002288E" w:rsidP="0002288E">
      <w:pPr>
        <w:pStyle w:val="a3"/>
        <w:spacing w:after="0" w:line="240" w:lineRule="atLeast"/>
        <w:rPr>
          <w:color w:val="333333"/>
        </w:rPr>
      </w:pPr>
    </w:p>
    <w:p w:rsidR="0002288E" w:rsidRPr="00E26753" w:rsidRDefault="0002288E" w:rsidP="0002288E">
      <w:pPr>
        <w:pStyle w:val="a3"/>
        <w:spacing w:line="240" w:lineRule="atLeast"/>
        <w:jc w:val="center"/>
        <w:rPr>
          <w:b/>
          <w:color w:val="333333"/>
          <w:sz w:val="28"/>
          <w:szCs w:val="28"/>
          <w:u w:val="single"/>
        </w:rPr>
      </w:pPr>
      <w:r w:rsidRPr="00E26753">
        <w:rPr>
          <w:b/>
          <w:color w:val="333333"/>
          <w:sz w:val="28"/>
          <w:szCs w:val="28"/>
          <w:u w:val="single"/>
        </w:rPr>
        <w:t>Краткое содержание разделов.</w:t>
      </w:r>
    </w:p>
    <w:p w:rsidR="0002288E" w:rsidRPr="0002288E" w:rsidRDefault="0002288E" w:rsidP="0002288E">
      <w:pPr>
        <w:pStyle w:val="a3"/>
        <w:spacing w:line="240" w:lineRule="atLeast"/>
        <w:rPr>
          <w:color w:val="333333"/>
        </w:rPr>
      </w:pPr>
      <w:r w:rsidRPr="0002288E">
        <w:rPr>
          <w:rStyle w:val="a4"/>
          <w:color w:val="333333"/>
        </w:rPr>
        <w:t xml:space="preserve">Занимательная арифметика </w:t>
      </w:r>
    </w:p>
    <w:p w:rsidR="0002288E" w:rsidRPr="0002288E" w:rsidRDefault="00342942" w:rsidP="00342942">
      <w:pPr>
        <w:pStyle w:val="a3"/>
        <w:spacing w:after="0" w:line="240" w:lineRule="atLeast"/>
        <w:rPr>
          <w:color w:val="333333"/>
        </w:rPr>
      </w:pPr>
      <w:r>
        <w:rPr>
          <w:color w:val="333333"/>
        </w:rPr>
        <w:t xml:space="preserve">   </w:t>
      </w:r>
      <w:r w:rsidR="0002288E" w:rsidRPr="0002288E">
        <w:rPr>
          <w:color w:val="333333"/>
        </w:rPr>
        <w:t>Запись цифр и чисел у других народов. Как люди научились считать. Старинные системы записи чисел.  Цифры у разных народов.  Римская и арабская нумерация. Системы счисления. Числа - великаны и числа- малютки. Открытие нуля. Мы живём в мире больших чисел. Числа-великаны. Названия больших чисел. Числа – малютки. Решение задач с большими и малыми числами. Упражнения на быстрый счёт. Некоторые приёмы быстрого счёта.</w:t>
      </w:r>
    </w:p>
    <w:p w:rsidR="0002288E" w:rsidRDefault="0002288E" w:rsidP="00342942">
      <w:pPr>
        <w:pStyle w:val="a3"/>
        <w:spacing w:after="0" w:line="240" w:lineRule="atLeast"/>
        <w:rPr>
          <w:color w:val="333333"/>
        </w:rPr>
      </w:pPr>
      <w:r w:rsidRPr="0002288E">
        <w:rPr>
          <w:color w:val="333333"/>
        </w:rPr>
        <w:t>Умножение двухзначных чисел на 11,22,33, . . . , 99. Умножение на число, оканчивающееся на 5. Умножение и деление на 25,75,50,125. Умножение и деление на 111,1111 и т.д. Умножение двузначных чисел, у которых цифры десятков одинаковые, а сумма цифр единиц составляет 10. Умножение двузначных чисел, у которых сумма цифр равна 10, а цифры единиц одинаковые. Умножение чисел, близких к 100. Умножение на числ</w:t>
      </w:r>
      <w:r>
        <w:rPr>
          <w:color w:val="333333"/>
        </w:rPr>
        <w:t>о, близкое к 1000. Умножение на</w:t>
      </w:r>
      <w:r w:rsidRPr="0002288E">
        <w:rPr>
          <w:color w:val="333333"/>
        </w:rPr>
        <w:t>101,1001. Основная цель: Создать условия для развития интереса учащихся к математике.</w:t>
      </w:r>
    </w:p>
    <w:p w:rsidR="00342942" w:rsidRPr="0002288E" w:rsidRDefault="00342942" w:rsidP="00342942">
      <w:pPr>
        <w:pStyle w:val="a3"/>
        <w:spacing w:after="0" w:line="240" w:lineRule="atLeast"/>
        <w:rPr>
          <w:color w:val="333333"/>
        </w:rPr>
      </w:pPr>
    </w:p>
    <w:p w:rsidR="0002288E" w:rsidRPr="0002288E" w:rsidRDefault="0002288E" w:rsidP="0002288E">
      <w:pPr>
        <w:pStyle w:val="a3"/>
        <w:spacing w:line="240" w:lineRule="atLeast"/>
        <w:rPr>
          <w:color w:val="333333"/>
        </w:rPr>
      </w:pPr>
      <w:r w:rsidRPr="0002288E">
        <w:rPr>
          <w:rStyle w:val="a4"/>
          <w:color w:val="333333"/>
        </w:rPr>
        <w:t xml:space="preserve">Занимательная геометрия </w:t>
      </w:r>
    </w:p>
    <w:p w:rsidR="0002288E" w:rsidRPr="0002288E" w:rsidRDefault="00342942" w:rsidP="0002288E">
      <w:pPr>
        <w:pStyle w:val="a3"/>
        <w:spacing w:line="240" w:lineRule="atLeast"/>
        <w:rPr>
          <w:color w:val="333333"/>
        </w:rPr>
      </w:pPr>
      <w:r>
        <w:rPr>
          <w:color w:val="333333"/>
        </w:rPr>
        <w:t xml:space="preserve">    </w:t>
      </w:r>
      <w:r w:rsidR="0002288E" w:rsidRPr="0002288E">
        <w:rPr>
          <w:color w:val="333333"/>
        </w:rPr>
        <w:t>Геометрия вокруг нас. Геометрия на клетчатой бума</w:t>
      </w:r>
      <w:r w:rsidR="0002288E">
        <w:rPr>
          <w:color w:val="333333"/>
        </w:rPr>
        <w:t xml:space="preserve">ге. Задачи на </w:t>
      </w:r>
      <w:r w:rsidR="0002288E" w:rsidRPr="0002288E">
        <w:rPr>
          <w:color w:val="333333"/>
        </w:rPr>
        <w:t>разрезание. Задачи на разрезание на клетчатой бумаге. Разрезание квадрата, состоящего из 16 клеток, на две равные части. Разрезание прямоугольника 3х4 на две равные части. Разрезание различных фигур, изображенных на клетчатой бумаге, на д</w:t>
      </w:r>
      <w:r w:rsidR="0002288E">
        <w:rPr>
          <w:color w:val="333333"/>
        </w:rPr>
        <w:t>ве равные части. Фигуры домино</w:t>
      </w:r>
      <w:r w:rsidR="0002288E" w:rsidRPr="0002288E">
        <w:rPr>
          <w:color w:val="333333"/>
        </w:rPr>
        <w:t>. Веселая симметрия. Задачи со спичками. Геометрические головоломки.</w:t>
      </w:r>
    </w:p>
    <w:p w:rsidR="0002288E" w:rsidRPr="0002288E" w:rsidRDefault="00342942" w:rsidP="0002288E">
      <w:pPr>
        <w:pStyle w:val="a3"/>
        <w:spacing w:line="240" w:lineRule="atLeast"/>
        <w:rPr>
          <w:color w:val="333333"/>
        </w:rPr>
      </w:pPr>
      <w:r w:rsidRPr="00360F84">
        <w:rPr>
          <w:i/>
          <w:color w:val="333333"/>
        </w:rPr>
        <w:t xml:space="preserve">    </w:t>
      </w:r>
      <w:r w:rsidR="0002288E" w:rsidRPr="00360F84">
        <w:rPr>
          <w:i/>
          <w:color w:val="333333"/>
          <w:u w:val="single"/>
        </w:rPr>
        <w:t>Основная цель</w:t>
      </w:r>
      <w:r w:rsidR="0002288E" w:rsidRPr="0002288E">
        <w:rPr>
          <w:color w:val="333333"/>
        </w:rPr>
        <w:t xml:space="preserve"> – развивать комбинаторные навыки (рассмотреть различные способы построения линии разреза фигур, правила, позволяющие при построении этой линии не терять решения), развивать представления о симметрии.</w:t>
      </w:r>
    </w:p>
    <w:p w:rsidR="0002288E" w:rsidRPr="0002288E" w:rsidRDefault="0002288E" w:rsidP="00342942">
      <w:pPr>
        <w:pStyle w:val="a3"/>
        <w:spacing w:after="0" w:line="240" w:lineRule="atLeast"/>
        <w:rPr>
          <w:color w:val="333333"/>
        </w:rPr>
      </w:pPr>
      <w:r w:rsidRPr="0002288E">
        <w:rPr>
          <w:rStyle w:val="a4"/>
          <w:color w:val="333333"/>
        </w:rPr>
        <w:t xml:space="preserve">Занимательные задачи на все темы </w:t>
      </w:r>
    </w:p>
    <w:p w:rsidR="0002288E" w:rsidRPr="0002288E" w:rsidRDefault="00342942" w:rsidP="00342942">
      <w:pPr>
        <w:pStyle w:val="a3"/>
        <w:spacing w:after="0" w:line="240" w:lineRule="atLeast"/>
        <w:rPr>
          <w:color w:val="333333"/>
        </w:rPr>
      </w:pPr>
      <w:r>
        <w:rPr>
          <w:color w:val="333333"/>
        </w:rPr>
        <w:t xml:space="preserve">    </w:t>
      </w:r>
      <w:r w:rsidR="0002288E" w:rsidRPr="0002288E">
        <w:rPr>
          <w:color w:val="333333"/>
        </w:rPr>
        <w:t>Магические квадраты. Отгадывание и составление магических квадратов.</w:t>
      </w:r>
    </w:p>
    <w:p w:rsidR="0002288E" w:rsidRPr="0002288E" w:rsidRDefault="0002288E" w:rsidP="00342942">
      <w:pPr>
        <w:pStyle w:val="a3"/>
        <w:spacing w:after="0" w:line="240" w:lineRule="atLeast"/>
        <w:rPr>
          <w:color w:val="333333"/>
        </w:rPr>
      </w:pPr>
      <w:r w:rsidRPr="0002288E">
        <w:rPr>
          <w:color w:val="333333"/>
        </w:rPr>
        <w:lastRenderedPageBreak/>
        <w:t>Математические фокусы. Математические фокусы с “угадыванием чисел”.  Примеры математи</w:t>
      </w:r>
      <w:r>
        <w:rPr>
          <w:color w:val="333333"/>
        </w:rPr>
        <w:t>-</w:t>
      </w:r>
      <w:r w:rsidRPr="0002288E">
        <w:rPr>
          <w:color w:val="333333"/>
        </w:rPr>
        <w:t>ческих фокусов. Математические ребусы. Решение заданий на восстановление записей вычис</w:t>
      </w:r>
      <w:r>
        <w:rPr>
          <w:color w:val="333333"/>
        </w:rPr>
        <w:t>-</w:t>
      </w:r>
      <w:r w:rsidRPr="0002288E">
        <w:rPr>
          <w:color w:val="333333"/>
        </w:rPr>
        <w:t>лений. Софизмы. Понятие софизма. Примеры софизмов. Запись числа с помощью знаков дейс</w:t>
      </w:r>
      <w:r w:rsidR="00342942">
        <w:rPr>
          <w:color w:val="333333"/>
        </w:rPr>
        <w:t>-</w:t>
      </w:r>
      <w:r w:rsidRPr="0002288E">
        <w:rPr>
          <w:color w:val="333333"/>
        </w:rPr>
        <w:t>твий, скобок и определённым количеством одинаковых цифр.</w:t>
      </w:r>
    </w:p>
    <w:p w:rsidR="0002288E" w:rsidRDefault="0002288E" w:rsidP="00342942">
      <w:pPr>
        <w:pStyle w:val="a3"/>
        <w:spacing w:after="0" w:line="240" w:lineRule="atLeast"/>
        <w:rPr>
          <w:color w:val="333333"/>
        </w:rPr>
      </w:pPr>
      <w:r w:rsidRPr="0002288E">
        <w:rPr>
          <w:color w:val="333333"/>
        </w:rPr>
        <w:t>Задачи – шутки. Решение  шуточных задач в форме загадок. Старинные задачи. Решение зани</w:t>
      </w:r>
      <w:r>
        <w:rPr>
          <w:color w:val="333333"/>
        </w:rPr>
        <w:t>-</w:t>
      </w:r>
      <w:r w:rsidRPr="0002288E">
        <w:rPr>
          <w:color w:val="333333"/>
        </w:rPr>
        <w:t>мательных старинных задач и задач-сказок.</w:t>
      </w:r>
    </w:p>
    <w:p w:rsidR="00342942" w:rsidRPr="0002288E" w:rsidRDefault="00342942" w:rsidP="00342942">
      <w:pPr>
        <w:pStyle w:val="a3"/>
        <w:spacing w:after="0" w:line="240" w:lineRule="atLeast"/>
        <w:rPr>
          <w:color w:val="333333"/>
        </w:rPr>
      </w:pPr>
    </w:p>
    <w:p w:rsidR="0002288E" w:rsidRPr="0002288E" w:rsidRDefault="0002288E" w:rsidP="00342942">
      <w:pPr>
        <w:pStyle w:val="a3"/>
        <w:spacing w:after="0" w:line="240" w:lineRule="atLeast"/>
        <w:rPr>
          <w:color w:val="333333"/>
        </w:rPr>
      </w:pPr>
      <w:r w:rsidRPr="0002288E">
        <w:rPr>
          <w:rStyle w:val="a4"/>
          <w:color w:val="333333"/>
        </w:rPr>
        <w:t xml:space="preserve">Логические задачи </w:t>
      </w:r>
    </w:p>
    <w:p w:rsidR="0002288E" w:rsidRPr="0002288E" w:rsidRDefault="00342942" w:rsidP="00342942">
      <w:pPr>
        <w:pStyle w:val="a3"/>
        <w:spacing w:after="0" w:line="240" w:lineRule="atLeast"/>
        <w:rPr>
          <w:color w:val="333333"/>
        </w:rPr>
      </w:pPr>
      <w:r>
        <w:rPr>
          <w:color w:val="333333"/>
        </w:rPr>
        <w:t xml:space="preserve">    </w:t>
      </w:r>
      <w:r w:rsidR="0002288E" w:rsidRPr="0002288E">
        <w:rPr>
          <w:color w:val="333333"/>
        </w:rPr>
        <w:t>Задачи, решаемые с конца. Решение сюжетных, текстовых  задач методом “с конца”.</w:t>
      </w:r>
    </w:p>
    <w:p w:rsidR="0002288E" w:rsidRPr="0002288E" w:rsidRDefault="0002288E" w:rsidP="00342942">
      <w:pPr>
        <w:pStyle w:val="a3"/>
        <w:spacing w:after="0" w:line="240" w:lineRule="atLeast"/>
        <w:rPr>
          <w:color w:val="333333"/>
        </w:rPr>
      </w:pPr>
      <w:r w:rsidRPr="0002288E">
        <w:rPr>
          <w:color w:val="333333"/>
        </w:rPr>
        <w:t>Текстовые задачи на переливания и взвешивания. Решение задач  на определение фальшивых монет или предметов разного веса с помощью нескольких взвешиваний на чашечных весах без гирь. Комбинаторные задачи, решаемые перебором.</w:t>
      </w:r>
    </w:p>
    <w:p w:rsidR="0002288E" w:rsidRDefault="00342942" w:rsidP="00342942">
      <w:pPr>
        <w:pStyle w:val="a3"/>
        <w:spacing w:after="0" w:line="240" w:lineRule="atLeast"/>
        <w:rPr>
          <w:color w:val="333333"/>
        </w:rPr>
      </w:pPr>
      <w:r w:rsidRPr="00360F84">
        <w:rPr>
          <w:i/>
          <w:color w:val="333333"/>
        </w:rPr>
        <w:t xml:space="preserve">    </w:t>
      </w:r>
      <w:r w:rsidR="0002288E" w:rsidRPr="00360F84">
        <w:rPr>
          <w:i/>
          <w:color w:val="333333"/>
          <w:u w:val="single"/>
        </w:rPr>
        <w:t>Основная цель</w:t>
      </w:r>
      <w:r w:rsidR="0002288E" w:rsidRPr="0002288E">
        <w:rPr>
          <w:color w:val="333333"/>
        </w:rPr>
        <w:t xml:space="preserve"> – развивать логическое мышление, формировать умение составлять таблицы, познакомить с некоторыми законами логики, научить использовать их при решении задач.</w:t>
      </w:r>
    </w:p>
    <w:p w:rsidR="00342942" w:rsidRPr="0002288E" w:rsidRDefault="00342942" w:rsidP="00342942">
      <w:pPr>
        <w:pStyle w:val="a3"/>
        <w:spacing w:after="0" w:line="240" w:lineRule="atLeast"/>
        <w:rPr>
          <w:color w:val="333333"/>
        </w:rPr>
      </w:pPr>
    </w:p>
    <w:p w:rsidR="00342942" w:rsidRDefault="0002288E" w:rsidP="00342942">
      <w:pPr>
        <w:pStyle w:val="a3"/>
        <w:spacing w:after="0" w:line="240" w:lineRule="atLeast"/>
        <w:rPr>
          <w:rStyle w:val="a4"/>
          <w:color w:val="333333"/>
        </w:rPr>
      </w:pPr>
      <w:r w:rsidRPr="0002288E">
        <w:rPr>
          <w:rStyle w:val="a4"/>
          <w:color w:val="333333"/>
        </w:rPr>
        <w:t xml:space="preserve">Задачи повышенной сложности </w:t>
      </w:r>
    </w:p>
    <w:p w:rsidR="0002288E" w:rsidRPr="0002288E" w:rsidRDefault="00342942" w:rsidP="00342942">
      <w:pPr>
        <w:pStyle w:val="a3"/>
        <w:spacing w:after="0" w:line="240" w:lineRule="atLeast"/>
        <w:rPr>
          <w:color w:val="333333"/>
        </w:rPr>
      </w:pPr>
      <w:r>
        <w:rPr>
          <w:rStyle w:val="a4"/>
          <w:color w:val="333333"/>
        </w:rPr>
        <w:t xml:space="preserve">    </w:t>
      </w:r>
      <w:r w:rsidR="0002288E" w:rsidRPr="0002288E">
        <w:rPr>
          <w:color w:val="333333"/>
        </w:rPr>
        <w:t>Решение задач математического конкурса “Кенгуру”. Подготовка к школьному туру всероссийской олимпиады по математике. Решение конкурсных задач олимпиад и математи</w:t>
      </w:r>
      <w:r>
        <w:rPr>
          <w:color w:val="333333"/>
        </w:rPr>
        <w:t>-</w:t>
      </w:r>
      <w:r w:rsidR="0002288E" w:rsidRPr="0002288E">
        <w:rPr>
          <w:color w:val="333333"/>
        </w:rPr>
        <w:t>ческих конкурсов прошлых лет.</w:t>
      </w:r>
    </w:p>
    <w:p w:rsidR="0002288E" w:rsidRDefault="00360F84" w:rsidP="00342942">
      <w:pPr>
        <w:pStyle w:val="a3"/>
        <w:spacing w:after="0" w:line="240" w:lineRule="atLeast"/>
        <w:rPr>
          <w:color w:val="333333"/>
        </w:rPr>
      </w:pPr>
      <w:r>
        <w:rPr>
          <w:i/>
          <w:color w:val="333333"/>
        </w:rPr>
        <w:t xml:space="preserve">    </w:t>
      </w:r>
      <w:r w:rsidR="0002288E" w:rsidRPr="00360F84">
        <w:rPr>
          <w:i/>
          <w:color w:val="333333"/>
          <w:u w:val="single"/>
        </w:rPr>
        <w:t>Основная цель</w:t>
      </w:r>
      <w:r w:rsidR="0002288E" w:rsidRPr="0002288E">
        <w:rPr>
          <w:color w:val="333333"/>
        </w:rPr>
        <w:t xml:space="preserve"> – подготовить учащихся к участию в олимпиадах и математических конкур</w:t>
      </w:r>
      <w:r w:rsidR="00342942">
        <w:rPr>
          <w:color w:val="333333"/>
        </w:rPr>
        <w:t>-</w:t>
      </w:r>
      <w:r w:rsidR="0002288E" w:rsidRPr="0002288E">
        <w:rPr>
          <w:color w:val="333333"/>
        </w:rPr>
        <w:t>сах, конкурсе “Кенгуру”</w:t>
      </w:r>
    </w:p>
    <w:p w:rsidR="00A90635" w:rsidRPr="0002288E" w:rsidRDefault="00A90635" w:rsidP="00342942">
      <w:pPr>
        <w:pStyle w:val="a3"/>
        <w:spacing w:after="0" w:line="240" w:lineRule="atLeast"/>
        <w:rPr>
          <w:color w:val="333333"/>
        </w:rPr>
      </w:pPr>
    </w:p>
    <w:p w:rsidR="0002288E" w:rsidRPr="0002288E" w:rsidRDefault="0002288E" w:rsidP="0002288E">
      <w:pPr>
        <w:spacing w:after="120" w:line="240" w:lineRule="atLeast"/>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b/>
          <w:bCs/>
          <w:color w:val="333333"/>
          <w:sz w:val="24"/>
          <w:szCs w:val="24"/>
          <w:lang w:eastAsia="ru-RU"/>
        </w:rPr>
        <w:t>Решение занимательных з</w:t>
      </w:r>
      <w:r w:rsidR="00A90635">
        <w:rPr>
          <w:rFonts w:ascii="Times New Roman" w:eastAsia="Times New Roman" w:hAnsi="Times New Roman" w:cs="Times New Roman"/>
          <w:b/>
          <w:bCs/>
          <w:color w:val="333333"/>
          <w:sz w:val="24"/>
          <w:szCs w:val="24"/>
          <w:lang w:eastAsia="ru-RU"/>
        </w:rPr>
        <w:t>адач по всему курсу математики </w:t>
      </w:r>
    </w:p>
    <w:p w:rsidR="0002288E" w:rsidRPr="0002288E" w:rsidRDefault="00360F84" w:rsidP="00360F84">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02288E" w:rsidRPr="0002288E">
        <w:rPr>
          <w:rFonts w:ascii="Times New Roman" w:eastAsia="Times New Roman" w:hAnsi="Times New Roman" w:cs="Times New Roman"/>
          <w:color w:val="333333"/>
          <w:sz w:val="24"/>
          <w:szCs w:val="24"/>
          <w:lang w:eastAsia="ru-RU"/>
        </w:rPr>
        <w:t>Решение текстовых задач на движение: на сближение, на удаление,  движение в одном направлении, в противоположных направлениях, движение по реке. Решение задач на дроби. Решение задач на совместную работу. Решение занимательных старинных задач и задач-сказок.</w:t>
      </w:r>
    </w:p>
    <w:p w:rsidR="0002288E" w:rsidRDefault="00360F84" w:rsidP="00360F84">
      <w:pPr>
        <w:spacing w:after="0" w:line="240" w:lineRule="atLeast"/>
        <w:rPr>
          <w:rFonts w:ascii="Times New Roman" w:eastAsia="Times New Roman" w:hAnsi="Times New Roman" w:cs="Times New Roman"/>
          <w:color w:val="333333"/>
          <w:sz w:val="24"/>
          <w:szCs w:val="24"/>
          <w:lang w:eastAsia="ru-RU"/>
        </w:rPr>
      </w:pPr>
      <w:r w:rsidRPr="00360F84">
        <w:rPr>
          <w:rFonts w:ascii="Times New Roman" w:eastAsia="Times New Roman" w:hAnsi="Times New Roman" w:cs="Times New Roman"/>
          <w:i/>
          <w:color w:val="333333"/>
          <w:sz w:val="24"/>
          <w:szCs w:val="24"/>
          <w:lang w:eastAsia="ru-RU"/>
        </w:rPr>
        <w:t xml:space="preserve">    </w:t>
      </w:r>
      <w:r w:rsidR="0002288E" w:rsidRPr="00360F84">
        <w:rPr>
          <w:rFonts w:ascii="Times New Roman" w:eastAsia="Times New Roman" w:hAnsi="Times New Roman" w:cs="Times New Roman"/>
          <w:i/>
          <w:color w:val="333333"/>
          <w:sz w:val="24"/>
          <w:szCs w:val="24"/>
          <w:u w:val="single"/>
          <w:lang w:eastAsia="ru-RU"/>
        </w:rPr>
        <w:t>Основная цель</w:t>
      </w:r>
      <w:r w:rsidR="0002288E" w:rsidRPr="0002288E">
        <w:rPr>
          <w:rFonts w:ascii="Times New Roman" w:eastAsia="Times New Roman" w:hAnsi="Times New Roman" w:cs="Times New Roman"/>
          <w:color w:val="333333"/>
          <w:sz w:val="24"/>
          <w:szCs w:val="24"/>
          <w:lang w:eastAsia="ru-RU"/>
        </w:rPr>
        <w:t xml:space="preserve"> – развивать умение составлять “цепочку рассуждений”, логически мыслить, составлять таблицы для решения задачи.</w:t>
      </w:r>
    </w:p>
    <w:p w:rsidR="00360F84" w:rsidRPr="0002288E" w:rsidRDefault="00360F84" w:rsidP="00360F84">
      <w:pPr>
        <w:spacing w:after="0" w:line="240" w:lineRule="atLeast"/>
        <w:rPr>
          <w:rFonts w:ascii="Times New Roman" w:eastAsia="Times New Roman" w:hAnsi="Times New Roman" w:cs="Times New Roman"/>
          <w:color w:val="333333"/>
          <w:sz w:val="24"/>
          <w:szCs w:val="24"/>
          <w:lang w:eastAsia="ru-RU"/>
        </w:rPr>
      </w:pPr>
    </w:p>
    <w:p w:rsidR="0002288E" w:rsidRPr="0002288E" w:rsidRDefault="0002288E" w:rsidP="0002288E">
      <w:pPr>
        <w:spacing w:after="120" w:line="240" w:lineRule="atLeast"/>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b/>
          <w:bCs/>
          <w:color w:val="333333"/>
          <w:sz w:val="24"/>
          <w:szCs w:val="24"/>
          <w:lang w:eastAsia="ru-RU"/>
        </w:rPr>
        <w:t>Итоговое занятие </w:t>
      </w:r>
    </w:p>
    <w:p w:rsidR="0002288E" w:rsidRPr="0002288E" w:rsidRDefault="0002288E" w:rsidP="00360F84">
      <w:pPr>
        <w:spacing w:after="0" w:line="240" w:lineRule="atLeast"/>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Математическая викторина. Подведение итогов. Составление презентации о работе кружка “Занимательная математика”. Выпуск газеты “Занимательная математика”.</w:t>
      </w:r>
    </w:p>
    <w:p w:rsidR="0002288E" w:rsidRDefault="00360F84" w:rsidP="00360F84">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color w:val="333333"/>
          <w:sz w:val="24"/>
          <w:szCs w:val="24"/>
          <w:lang w:eastAsia="ru-RU"/>
        </w:rPr>
        <w:t xml:space="preserve">    </w:t>
      </w:r>
      <w:r w:rsidR="0002288E" w:rsidRPr="00360F84">
        <w:rPr>
          <w:rFonts w:ascii="Times New Roman" w:eastAsia="Times New Roman" w:hAnsi="Times New Roman" w:cs="Times New Roman"/>
          <w:i/>
          <w:color w:val="333333"/>
          <w:sz w:val="24"/>
          <w:szCs w:val="24"/>
          <w:u w:val="single"/>
          <w:lang w:eastAsia="ru-RU"/>
        </w:rPr>
        <w:t>Цель занятия</w:t>
      </w:r>
      <w:r w:rsidR="0002288E" w:rsidRPr="00360F84">
        <w:rPr>
          <w:rFonts w:ascii="Times New Roman" w:eastAsia="Times New Roman" w:hAnsi="Times New Roman" w:cs="Times New Roman"/>
          <w:i/>
          <w:color w:val="333333"/>
          <w:sz w:val="24"/>
          <w:szCs w:val="24"/>
          <w:lang w:eastAsia="ru-RU"/>
        </w:rPr>
        <w:t>:</w:t>
      </w:r>
      <w:r w:rsidR="0002288E" w:rsidRPr="0002288E">
        <w:rPr>
          <w:rFonts w:ascii="Times New Roman" w:eastAsia="Times New Roman" w:hAnsi="Times New Roman" w:cs="Times New Roman"/>
          <w:color w:val="333333"/>
          <w:sz w:val="24"/>
          <w:szCs w:val="24"/>
          <w:lang w:eastAsia="ru-RU"/>
        </w:rPr>
        <w:t xml:space="preserve"> проверить знание материала, изученного на занятиях кружка, и умение применять его в новой ситуации.</w:t>
      </w:r>
    </w:p>
    <w:p w:rsidR="00360F84" w:rsidRDefault="00360F84" w:rsidP="00360F84">
      <w:pPr>
        <w:spacing w:after="0" w:line="240" w:lineRule="atLeast"/>
        <w:rPr>
          <w:rFonts w:ascii="Times New Roman" w:eastAsia="Times New Roman" w:hAnsi="Times New Roman" w:cs="Times New Roman"/>
          <w:color w:val="333333"/>
          <w:sz w:val="24"/>
          <w:szCs w:val="24"/>
          <w:lang w:eastAsia="ru-RU"/>
        </w:rPr>
      </w:pPr>
    </w:p>
    <w:p w:rsidR="00360F84" w:rsidRDefault="00360F84" w:rsidP="00360F84">
      <w:pPr>
        <w:spacing w:after="0" w:line="240" w:lineRule="atLeast"/>
        <w:rPr>
          <w:rFonts w:ascii="Times New Roman" w:eastAsia="Times New Roman" w:hAnsi="Times New Roman" w:cs="Times New Roman"/>
          <w:color w:val="333333"/>
          <w:sz w:val="24"/>
          <w:szCs w:val="24"/>
          <w:lang w:eastAsia="ru-RU"/>
        </w:rPr>
      </w:pPr>
    </w:p>
    <w:p w:rsidR="00360F84" w:rsidRDefault="00360F84" w:rsidP="00360F84">
      <w:pPr>
        <w:spacing w:after="0" w:line="240" w:lineRule="atLeast"/>
        <w:rPr>
          <w:rFonts w:ascii="Times New Roman" w:eastAsia="Times New Roman" w:hAnsi="Times New Roman" w:cs="Times New Roman"/>
          <w:color w:val="333333"/>
          <w:sz w:val="24"/>
          <w:szCs w:val="24"/>
          <w:lang w:eastAsia="ru-RU"/>
        </w:rPr>
      </w:pPr>
    </w:p>
    <w:p w:rsidR="00360F84" w:rsidRDefault="00360F84" w:rsidP="00360F84">
      <w:pPr>
        <w:spacing w:after="0" w:line="240" w:lineRule="atLeast"/>
        <w:rPr>
          <w:rFonts w:ascii="Times New Roman" w:eastAsia="Times New Roman" w:hAnsi="Times New Roman" w:cs="Times New Roman"/>
          <w:color w:val="333333"/>
          <w:sz w:val="24"/>
          <w:szCs w:val="24"/>
          <w:lang w:eastAsia="ru-RU"/>
        </w:rPr>
      </w:pPr>
    </w:p>
    <w:p w:rsidR="00360F84" w:rsidRDefault="00360F84" w:rsidP="00360F84">
      <w:pPr>
        <w:spacing w:after="0" w:line="240" w:lineRule="atLeast"/>
        <w:rPr>
          <w:rFonts w:ascii="Times New Roman" w:eastAsia="Times New Roman" w:hAnsi="Times New Roman" w:cs="Times New Roman"/>
          <w:color w:val="333333"/>
          <w:sz w:val="24"/>
          <w:szCs w:val="24"/>
          <w:lang w:eastAsia="ru-RU"/>
        </w:rPr>
      </w:pPr>
    </w:p>
    <w:p w:rsidR="00360F84" w:rsidRDefault="00360F84" w:rsidP="00360F84">
      <w:pPr>
        <w:spacing w:after="0" w:line="240" w:lineRule="atLeast"/>
        <w:rPr>
          <w:rFonts w:ascii="Times New Roman" w:eastAsia="Times New Roman" w:hAnsi="Times New Roman" w:cs="Times New Roman"/>
          <w:color w:val="333333"/>
          <w:sz w:val="24"/>
          <w:szCs w:val="24"/>
          <w:lang w:eastAsia="ru-RU"/>
        </w:rPr>
      </w:pPr>
    </w:p>
    <w:p w:rsidR="00360F84" w:rsidRDefault="00360F84" w:rsidP="00360F84">
      <w:pPr>
        <w:spacing w:after="0" w:line="240" w:lineRule="atLeast"/>
        <w:rPr>
          <w:rFonts w:ascii="Times New Roman" w:eastAsia="Times New Roman" w:hAnsi="Times New Roman" w:cs="Times New Roman"/>
          <w:color w:val="333333"/>
          <w:sz w:val="24"/>
          <w:szCs w:val="24"/>
          <w:lang w:eastAsia="ru-RU"/>
        </w:rPr>
      </w:pPr>
    </w:p>
    <w:p w:rsidR="00360F84" w:rsidRDefault="00360F84" w:rsidP="00360F84">
      <w:pPr>
        <w:spacing w:after="0" w:line="240" w:lineRule="atLeast"/>
        <w:rPr>
          <w:rFonts w:ascii="Times New Roman" w:eastAsia="Times New Roman" w:hAnsi="Times New Roman" w:cs="Times New Roman"/>
          <w:color w:val="333333"/>
          <w:sz w:val="24"/>
          <w:szCs w:val="24"/>
          <w:lang w:eastAsia="ru-RU"/>
        </w:rPr>
      </w:pPr>
    </w:p>
    <w:p w:rsidR="00360F84" w:rsidRDefault="00360F84" w:rsidP="00360F84">
      <w:pPr>
        <w:spacing w:after="0" w:line="240" w:lineRule="atLeast"/>
        <w:rPr>
          <w:rFonts w:ascii="Times New Roman" w:eastAsia="Times New Roman" w:hAnsi="Times New Roman" w:cs="Times New Roman"/>
          <w:color w:val="333333"/>
          <w:sz w:val="24"/>
          <w:szCs w:val="24"/>
          <w:lang w:eastAsia="ru-RU"/>
        </w:rPr>
      </w:pPr>
    </w:p>
    <w:p w:rsidR="00360F84" w:rsidRDefault="00360F84" w:rsidP="00360F84">
      <w:pPr>
        <w:spacing w:after="0" w:line="240" w:lineRule="atLeast"/>
        <w:rPr>
          <w:rFonts w:ascii="Times New Roman" w:eastAsia="Times New Roman" w:hAnsi="Times New Roman" w:cs="Times New Roman"/>
          <w:color w:val="333333"/>
          <w:sz w:val="24"/>
          <w:szCs w:val="24"/>
          <w:lang w:eastAsia="ru-RU"/>
        </w:rPr>
      </w:pPr>
    </w:p>
    <w:p w:rsidR="00360F84" w:rsidRDefault="00360F84" w:rsidP="00360F84">
      <w:pPr>
        <w:spacing w:after="0" w:line="240" w:lineRule="atLeast"/>
        <w:rPr>
          <w:rFonts w:ascii="Times New Roman" w:eastAsia="Times New Roman" w:hAnsi="Times New Roman" w:cs="Times New Roman"/>
          <w:color w:val="333333"/>
          <w:sz w:val="24"/>
          <w:szCs w:val="24"/>
          <w:lang w:eastAsia="ru-RU"/>
        </w:rPr>
      </w:pPr>
    </w:p>
    <w:p w:rsidR="00360F84" w:rsidRDefault="00360F84" w:rsidP="00360F84">
      <w:pPr>
        <w:spacing w:after="0" w:line="240" w:lineRule="atLeast"/>
        <w:rPr>
          <w:rFonts w:ascii="Times New Roman" w:eastAsia="Times New Roman" w:hAnsi="Times New Roman" w:cs="Times New Roman"/>
          <w:color w:val="333333"/>
          <w:sz w:val="24"/>
          <w:szCs w:val="24"/>
          <w:lang w:eastAsia="ru-RU"/>
        </w:rPr>
      </w:pPr>
    </w:p>
    <w:p w:rsidR="001C3BD6" w:rsidRDefault="001C3BD6" w:rsidP="00360F84">
      <w:pPr>
        <w:spacing w:after="0" w:line="240" w:lineRule="atLeast"/>
        <w:rPr>
          <w:rFonts w:ascii="Times New Roman" w:eastAsia="Times New Roman" w:hAnsi="Times New Roman" w:cs="Times New Roman"/>
          <w:color w:val="333333"/>
          <w:sz w:val="24"/>
          <w:szCs w:val="24"/>
          <w:lang w:eastAsia="ru-RU"/>
        </w:rPr>
      </w:pPr>
    </w:p>
    <w:p w:rsidR="001C3BD6" w:rsidRDefault="001C3BD6" w:rsidP="00360F84">
      <w:pPr>
        <w:spacing w:after="0" w:line="240" w:lineRule="atLeast"/>
        <w:rPr>
          <w:rFonts w:ascii="Times New Roman" w:eastAsia="Times New Roman" w:hAnsi="Times New Roman" w:cs="Times New Roman"/>
          <w:color w:val="333333"/>
          <w:sz w:val="24"/>
          <w:szCs w:val="24"/>
          <w:lang w:eastAsia="ru-RU"/>
        </w:rPr>
      </w:pPr>
    </w:p>
    <w:p w:rsidR="001C3BD6" w:rsidRPr="0002288E" w:rsidRDefault="001C3BD6" w:rsidP="00360F84">
      <w:pPr>
        <w:spacing w:after="0" w:line="240" w:lineRule="atLeast"/>
        <w:rPr>
          <w:rFonts w:ascii="Times New Roman" w:eastAsia="Times New Roman" w:hAnsi="Times New Roman" w:cs="Times New Roman"/>
          <w:color w:val="333333"/>
          <w:sz w:val="24"/>
          <w:szCs w:val="24"/>
          <w:lang w:eastAsia="ru-RU"/>
        </w:rPr>
      </w:pPr>
    </w:p>
    <w:p w:rsidR="0002288E" w:rsidRPr="000B2675" w:rsidRDefault="0002288E" w:rsidP="000B2675">
      <w:pPr>
        <w:spacing w:after="120" w:line="240" w:lineRule="atLeast"/>
        <w:jc w:val="center"/>
        <w:rPr>
          <w:rFonts w:ascii="Times New Roman" w:eastAsia="Times New Roman" w:hAnsi="Times New Roman" w:cs="Times New Roman"/>
          <w:color w:val="333333"/>
          <w:sz w:val="28"/>
          <w:szCs w:val="28"/>
          <w:lang w:eastAsia="ru-RU"/>
        </w:rPr>
      </w:pPr>
      <w:r w:rsidRPr="000B2675">
        <w:rPr>
          <w:rFonts w:ascii="Times New Roman" w:eastAsia="Times New Roman" w:hAnsi="Times New Roman" w:cs="Times New Roman"/>
          <w:b/>
          <w:bCs/>
          <w:color w:val="333333"/>
          <w:sz w:val="28"/>
          <w:szCs w:val="28"/>
          <w:lang w:eastAsia="ru-RU"/>
        </w:rPr>
        <w:t>Литература для учащихся:</w:t>
      </w:r>
    </w:p>
    <w:p w:rsidR="0002288E" w:rsidRPr="0002288E" w:rsidRDefault="0002288E" w:rsidP="000B2675">
      <w:pPr>
        <w:spacing w:after="0" w:line="240" w:lineRule="atLeast"/>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1. В царстве смекалки, Игнатьев Е.И., М., Наука. Главная редакция Ф-М литературы 1979г.</w:t>
      </w:r>
    </w:p>
    <w:p w:rsidR="0002288E" w:rsidRPr="0002288E" w:rsidRDefault="0002288E" w:rsidP="000B2675">
      <w:pPr>
        <w:spacing w:after="0" w:line="240" w:lineRule="atLeast"/>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lastRenderedPageBreak/>
        <w:t>2. Тысяча и одна задача по математике, Кн. для учащихся 5-7 кл., Спивак А.В. ,М., Просвещение, 2002.</w:t>
      </w:r>
    </w:p>
    <w:p w:rsidR="0002288E" w:rsidRPr="0002288E" w:rsidRDefault="0002288E" w:rsidP="000B2675">
      <w:pPr>
        <w:spacing w:after="0" w:line="240" w:lineRule="atLeast"/>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3. Математические олимпиады в школе, 5-11кл., Фарков А.В., М.: Айрис-пресс,2004г.</w:t>
      </w:r>
    </w:p>
    <w:p w:rsidR="0002288E" w:rsidRPr="0002288E" w:rsidRDefault="0002288E" w:rsidP="000B2675">
      <w:pPr>
        <w:spacing w:after="0" w:line="240" w:lineRule="atLeast"/>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4. Задачи на резанье, Евдокимов М.А., М., МЦНМО,2002.</w:t>
      </w:r>
    </w:p>
    <w:p w:rsidR="0002288E" w:rsidRPr="0002288E" w:rsidRDefault="0002288E" w:rsidP="000B2675">
      <w:pPr>
        <w:spacing w:after="0" w:line="240" w:lineRule="atLeast"/>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5. Как научиться решать задачи, Фридман Л.М., М., Просвещение,1989.</w:t>
      </w:r>
    </w:p>
    <w:p w:rsidR="0002288E" w:rsidRPr="0002288E" w:rsidRDefault="0002288E" w:rsidP="000B2675">
      <w:pPr>
        <w:spacing w:after="0" w:line="240" w:lineRule="atLeast"/>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6. Занимательные задачи по математике, Баврин И.И., Фрибус Е.А., М.,Владос, 2003.</w:t>
      </w:r>
    </w:p>
    <w:p w:rsidR="0002288E" w:rsidRPr="0002288E" w:rsidRDefault="0002288E" w:rsidP="000B2675">
      <w:pPr>
        <w:spacing w:after="0" w:line="240" w:lineRule="atLeast"/>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7.</w:t>
      </w:r>
      <w:r w:rsidRPr="0002288E">
        <w:rPr>
          <w:rFonts w:ascii="Times New Roman" w:eastAsia="Times New Roman" w:hAnsi="Times New Roman" w:cs="Times New Roman"/>
          <w:i/>
          <w:iCs/>
          <w:color w:val="333333"/>
          <w:sz w:val="24"/>
          <w:szCs w:val="24"/>
          <w:lang w:eastAsia="ru-RU"/>
        </w:rPr>
        <w:t xml:space="preserve"> </w:t>
      </w:r>
      <w:r w:rsidRPr="0002288E">
        <w:rPr>
          <w:rFonts w:ascii="Times New Roman" w:eastAsia="Times New Roman" w:hAnsi="Times New Roman" w:cs="Times New Roman"/>
          <w:color w:val="333333"/>
          <w:sz w:val="24"/>
          <w:szCs w:val="24"/>
          <w:lang w:eastAsia="ru-RU"/>
        </w:rPr>
        <w:t>400 самых интересных задач с решениями по школьному курсу математики для 6–11 классов, Каганов Э.Д., М.,ЮНВЕС, 1998.</w:t>
      </w:r>
    </w:p>
    <w:p w:rsidR="0002288E" w:rsidRPr="0002288E" w:rsidRDefault="0002288E" w:rsidP="000B2675">
      <w:pPr>
        <w:spacing w:after="0" w:line="240" w:lineRule="atLeast"/>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8. Живая математика. Математические рассказы и головоломки. Перельман Я.И., М., Триада-литера, 1994.</w:t>
      </w:r>
    </w:p>
    <w:p w:rsidR="0002288E" w:rsidRPr="0002288E" w:rsidRDefault="0002288E" w:rsidP="000B2675">
      <w:pPr>
        <w:spacing w:after="0" w:line="240" w:lineRule="atLeast"/>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9. Дополнительные главы по математике для учащихся 5 класса, Смыкалова Е.В., Спб, СМИО Пресс, 2005.</w:t>
      </w:r>
    </w:p>
    <w:p w:rsidR="0002288E" w:rsidRDefault="0002288E" w:rsidP="000B2675">
      <w:pPr>
        <w:spacing w:after="0" w:line="240" w:lineRule="atLeast"/>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10. Задачи на смекалку, Шарыгин И.Ф., Шевкин А.В., Учебное пособие для 5–6 классов общеобразовательных учреждений. 8-е изд. М., Просвещение, 2006.</w:t>
      </w:r>
    </w:p>
    <w:p w:rsidR="000B2675" w:rsidRPr="0002288E" w:rsidRDefault="000B2675" w:rsidP="000B2675">
      <w:pPr>
        <w:spacing w:after="0" w:line="240" w:lineRule="atLeast"/>
        <w:rPr>
          <w:rFonts w:ascii="Times New Roman" w:eastAsia="Times New Roman" w:hAnsi="Times New Roman" w:cs="Times New Roman"/>
          <w:color w:val="333333"/>
          <w:sz w:val="24"/>
          <w:szCs w:val="24"/>
          <w:lang w:eastAsia="ru-RU"/>
        </w:rPr>
      </w:pPr>
    </w:p>
    <w:p w:rsidR="0002288E" w:rsidRPr="000B2675" w:rsidRDefault="0002288E" w:rsidP="000B2675">
      <w:pPr>
        <w:spacing w:after="120" w:line="240" w:lineRule="atLeast"/>
        <w:jc w:val="center"/>
        <w:rPr>
          <w:rFonts w:ascii="Times New Roman" w:eastAsia="Times New Roman" w:hAnsi="Times New Roman" w:cs="Times New Roman"/>
          <w:color w:val="333333"/>
          <w:sz w:val="28"/>
          <w:szCs w:val="28"/>
          <w:lang w:eastAsia="ru-RU"/>
        </w:rPr>
      </w:pPr>
      <w:r w:rsidRPr="000B2675">
        <w:rPr>
          <w:rFonts w:ascii="Times New Roman" w:eastAsia="Times New Roman" w:hAnsi="Times New Roman" w:cs="Times New Roman"/>
          <w:b/>
          <w:bCs/>
          <w:color w:val="333333"/>
          <w:sz w:val="28"/>
          <w:szCs w:val="28"/>
          <w:lang w:eastAsia="ru-RU"/>
        </w:rPr>
        <w:t>Литература для учителя.</w:t>
      </w:r>
    </w:p>
    <w:p w:rsidR="0002288E" w:rsidRPr="0002288E" w:rsidRDefault="0002288E" w:rsidP="0002288E">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Вопросы внеклассной работы по математике в школе в 5-11классах, А.П. Подашев.-М., Просвещение, 1979.</w:t>
      </w:r>
    </w:p>
    <w:p w:rsidR="0002288E" w:rsidRPr="0002288E" w:rsidRDefault="0002288E" w:rsidP="0002288E">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Активизация внеурочной работы по математике в средней школе. Книга для учителя, В.Д.Степанов., М., Просвещение,1991.</w:t>
      </w:r>
    </w:p>
    <w:p w:rsidR="0002288E" w:rsidRPr="0002288E" w:rsidRDefault="0002288E" w:rsidP="0002288E">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Удивительные математические головоломки: 85 занимательных задач для взрослых и детей., Харт-Дэвис А.М., Астрель, 2003.</w:t>
      </w:r>
    </w:p>
    <w:p w:rsidR="0002288E" w:rsidRPr="0002288E" w:rsidRDefault="0002288E" w:rsidP="0002288E">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Олимпиадные задания по математике. 5-8 классы. 500 нестандартных задач для проведения конкурсов и олимпиад: развитие творческой сущности учащихся ,Н.В. Заболотнева, Волгоград, Учитель, 2006.</w:t>
      </w:r>
    </w:p>
    <w:p w:rsidR="0002288E" w:rsidRPr="0002288E" w:rsidRDefault="0002288E" w:rsidP="0002288E">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Внеклассная работа по математике.5-11 классы, Фарков А.В. М., Айрис-пресс, 2008.</w:t>
      </w:r>
    </w:p>
    <w:p w:rsidR="0002288E" w:rsidRPr="0002288E" w:rsidRDefault="0002288E" w:rsidP="0002288E">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Внеклассная работа с учениками 5-6 классов, Гусев В.А., Орлов А.И., Розенталь А.Л., М., Просвещение, 2005.</w:t>
      </w:r>
    </w:p>
    <w:p w:rsidR="0002288E" w:rsidRPr="0002288E" w:rsidRDefault="0002288E" w:rsidP="0002288E">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Страницы истории на уроках математики, Дорофеева В.А. ,М., Просвещение, 2007.</w:t>
      </w:r>
    </w:p>
    <w:p w:rsidR="0002288E" w:rsidRPr="0002288E" w:rsidRDefault="0002288E" w:rsidP="0002288E">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Занимательная математика на уроках и внеклассных мероприятиях 5-8 класс, Ю.В.Щербакова., М., Глобус.2008.</w:t>
      </w:r>
    </w:p>
    <w:p w:rsidR="0002288E" w:rsidRPr="0002288E" w:rsidRDefault="0002288E" w:rsidP="0002288E">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Математические кружки в школе.5-8 классы, А.В. Фарков., М.,Айрис-пресс, 2007.</w:t>
      </w:r>
    </w:p>
    <w:p w:rsidR="0002288E" w:rsidRPr="0002288E" w:rsidRDefault="0002288E" w:rsidP="0002288E">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sidRPr="0002288E">
        <w:rPr>
          <w:rFonts w:ascii="Times New Roman" w:eastAsia="Times New Roman" w:hAnsi="Times New Roman" w:cs="Times New Roman"/>
          <w:color w:val="333333"/>
          <w:sz w:val="24"/>
          <w:szCs w:val="24"/>
          <w:lang w:eastAsia="ru-RU"/>
        </w:rPr>
        <w:t>Сюжетные задачи по математике. История, теория, методика., Фридман Л.М., М., Школьная пресса, 2002</w:t>
      </w:r>
    </w:p>
    <w:p w:rsidR="0002288E" w:rsidRDefault="0002288E" w:rsidP="007F31EF">
      <w:pPr>
        <w:rPr>
          <w:rFonts w:ascii="Times New Roman" w:hAnsi="Times New Roman" w:cs="Times New Roman"/>
          <w:sz w:val="24"/>
          <w:szCs w:val="24"/>
        </w:rPr>
      </w:pPr>
    </w:p>
    <w:p w:rsidR="00CB6BB0" w:rsidRDefault="00CB6BB0" w:rsidP="007F31EF">
      <w:pPr>
        <w:rPr>
          <w:rFonts w:ascii="Times New Roman" w:hAnsi="Times New Roman" w:cs="Times New Roman"/>
          <w:sz w:val="24"/>
          <w:szCs w:val="24"/>
        </w:rPr>
      </w:pPr>
    </w:p>
    <w:p w:rsidR="00CB6BB0" w:rsidRDefault="00CB6BB0" w:rsidP="007F31EF">
      <w:pPr>
        <w:rPr>
          <w:rFonts w:ascii="Times New Roman" w:hAnsi="Times New Roman" w:cs="Times New Roman"/>
          <w:sz w:val="24"/>
          <w:szCs w:val="24"/>
        </w:rPr>
      </w:pPr>
    </w:p>
    <w:p w:rsidR="00CB6BB0" w:rsidRDefault="00CB6BB0" w:rsidP="007F31EF">
      <w:pPr>
        <w:rPr>
          <w:rFonts w:ascii="Times New Roman" w:hAnsi="Times New Roman" w:cs="Times New Roman"/>
          <w:sz w:val="24"/>
          <w:szCs w:val="24"/>
        </w:rPr>
      </w:pPr>
    </w:p>
    <w:p w:rsidR="00CB6BB0" w:rsidRDefault="00CB6BB0" w:rsidP="007F31EF">
      <w:pPr>
        <w:rPr>
          <w:rFonts w:ascii="Times New Roman" w:hAnsi="Times New Roman" w:cs="Times New Roman"/>
          <w:sz w:val="24"/>
          <w:szCs w:val="24"/>
        </w:rPr>
      </w:pPr>
    </w:p>
    <w:p w:rsidR="00CB6BB0" w:rsidRDefault="00CB6BB0" w:rsidP="007F31EF">
      <w:pPr>
        <w:rPr>
          <w:rFonts w:ascii="Times New Roman" w:hAnsi="Times New Roman" w:cs="Times New Roman"/>
          <w:sz w:val="24"/>
          <w:szCs w:val="24"/>
        </w:rPr>
      </w:pPr>
    </w:p>
    <w:p w:rsidR="00CB6BB0" w:rsidRDefault="00CB6BB0" w:rsidP="007F31EF">
      <w:pPr>
        <w:rPr>
          <w:rFonts w:ascii="Times New Roman" w:hAnsi="Times New Roman" w:cs="Times New Roman"/>
          <w:sz w:val="24"/>
          <w:szCs w:val="24"/>
        </w:rPr>
      </w:pPr>
    </w:p>
    <w:tbl>
      <w:tblPr>
        <w:tblW w:w="9628" w:type="dxa"/>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059"/>
        <w:gridCol w:w="8569"/>
      </w:tblGrid>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Pr="000B62AE" w:rsidRDefault="00CB6BB0" w:rsidP="00B523D0">
            <w:pPr>
              <w:spacing w:after="0" w:line="240" w:lineRule="atLeast"/>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jc w:val="center"/>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b/>
                <w:bCs/>
                <w:color w:val="333333"/>
                <w:sz w:val="24"/>
                <w:szCs w:val="24"/>
                <w:lang w:eastAsia="ru-RU"/>
              </w:rPr>
              <w:t>Тема занятия</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Pr="000B62AE"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1</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Приёмы</w:t>
            </w:r>
            <w:r w:rsidRPr="000B62AE">
              <w:rPr>
                <w:rFonts w:ascii="Times New Roman" w:eastAsia="Times New Roman" w:hAnsi="Times New Roman" w:cs="Times New Roman"/>
                <w:color w:val="333333"/>
                <w:sz w:val="24"/>
                <w:szCs w:val="24"/>
                <w:lang w:eastAsia="ru-RU"/>
              </w:rPr>
              <w:t xml:space="preserve"> быстрого счёта. Математические фокусы.</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Pr="000B62AE"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Арабская и римская запись чисел. Системы счисления. Ребусы и шарады.</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w:t>
            </w:r>
            <w:r w:rsidR="00B523D0">
              <w:rPr>
                <w:rFonts w:ascii="Times New Roman" w:eastAsia="Times New Roman" w:hAnsi="Times New Roman" w:cs="Times New Roman"/>
                <w:color w:val="333333"/>
                <w:sz w:val="24"/>
                <w:szCs w:val="24"/>
                <w:lang w:eastAsia="ru-RU"/>
              </w:rPr>
              <w:t>-6</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Решение задач. Подготовка к школьному туру олимпиады по математике.</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7</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Веселая симметрия.</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8</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Задачи на разрезание на клетчатой бумаге</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9</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Магические квадраты.</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10</w:t>
            </w:r>
            <w:r w:rsidR="00E2552D">
              <w:rPr>
                <w:rFonts w:ascii="Times New Roman" w:eastAsia="Times New Roman" w:hAnsi="Times New Roman" w:cs="Times New Roman"/>
                <w:color w:val="333333"/>
                <w:sz w:val="24"/>
                <w:szCs w:val="24"/>
                <w:lang w:eastAsia="ru-RU"/>
              </w:rPr>
              <w:t>-11</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 xml:space="preserve">Решение задач. Подготовка к </w:t>
            </w:r>
            <w:r>
              <w:rPr>
                <w:rFonts w:ascii="Times New Roman" w:eastAsia="Times New Roman" w:hAnsi="Times New Roman" w:cs="Times New Roman"/>
                <w:color w:val="333333"/>
                <w:sz w:val="24"/>
                <w:szCs w:val="24"/>
                <w:lang w:eastAsia="ru-RU"/>
              </w:rPr>
              <w:t xml:space="preserve">районному </w:t>
            </w:r>
            <w:r w:rsidRPr="000B62AE">
              <w:rPr>
                <w:rFonts w:ascii="Times New Roman" w:eastAsia="Times New Roman" w:hAnsi="Times New Roman" w:cs="Times New Roman"/>
                <w:color w:val="333333"/>
                <w:sz w:val="24"/>
                <w:szCs w:val="24"/>
                <w:lang w:eastAsia="ru-RU"/>
              </w:rPr>
              <w:t>туру олимпиады по математике.</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606A53"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12-</w:t>
            </w:r>
            <w:r w:rsidR="00CB6BB0">
              <w:rPr>
                <w:rFonts w:ascii="Times New Roman" w:eastAsia="Times New Roman" w:hAnsi="Times New Roman" w:cs="Times New Roman"/>
                <w:color w:val="333333"/>
                <w:sz w:val="24"/>
                <w:szCs w:val="24"/>
                <w:lang w:eastAsia="ru-RU"/>
              </w:rPr>
              <w:t>13</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Задачи шутки и задачи загадки, з</w:t>
            </w:r>
            <w:r w:rsidRPr="000B62AE">
              <w:rPr>
                <w:rFonts w:ascii="Times New Roman" w:eastAsia="Times New Roman" w:hAnsi="Times New Roman" w:cs="Times New Roman"/>
                <w:color w:val="333333"/>
                <w:sz w:val="24"/>
                <w:szCs w:val="24"/>
                <w:lang w:eastAsia="ru-RU"/>
              </w:rPr>
              <w:t>адачи сказки.</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14</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Старинные задачи.</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15</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Задачи, решаемые с конца.</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16</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Круги Эйлера.</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17</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Простейшие графы. Переправы и разъезды.</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18</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Задачи на переливания и взвешивания.</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19</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Комбинаторные задачи.</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20</w:t>
            </w:r>
            <w:r w:rsidR="00606A53">
              <w:rPr>
                <w:rFonts w:ascii="Times New Roman" w:eastAsia="Times New Roman" w:hAnsi="Times New Roman" w:cs="Times New Roman"/>
                <w:color w:val="333333"/>
                <w:sz w:val="24"/>
                <w:szCs w:val="24"/>
                <w:lang w:eastAsia="ru-RU"/>
              </w:rPr>
              <w:t>-23</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Решение задач математического конкурса “Кенгуру”.</w:t>
            </w:r>
          </w:p>
        </w:tc>
      </w:tr>
      <w:tr w:rsidR="00606A53"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606A53" w:rsidRDefault="00606A53" w:rsidP="00606A53">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24</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606A53" w:rsidRPr="000B62AE" w:rsidRDefault="00606A53" w:rsidP="00606A53">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Математические ребусы и софизмы.</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25</w:t>
            </w:r>
            <w:r w:rsidR="00606A53">
              <w:rPr>
                <w:rFonts w:ascii="Times New Roman" w:eastAsia="Times New Roman" w:hAnsi="Times New Roman" w:cs="Times New Roman"/>
                <w:color w:val="333333"/>
                <w:sz w:val="24"/>
                <w:szCs w:val="24"/>
                <w:lang w:eastAsia="ru-RU"/>
              </w:rPr>
              <w:t>-26</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Решение конкурсных задач.</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27</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Решение занимательных задач на дроби.</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28</w:t>
            </w:r>
          </w:p>
        </w:tc>
        <w:tc>
          <w:tcPr>
            <w:tcW w:w="8569" w:type="dxa"/>
            <w:tcBorders>
              <w:top w:val="outset" w:sz="6" w:space="0" w:color="auto"/>
              <w:left w:val="outset" w:sz="6" w:space="0" w:color="auto"/>
              <w:bottom w:val="outset" w:sz="6" w:space="0" w:color="auto"/>
              <w:right w:val="outset" w:sz="6" w:space="0" w:color="auto"/>
            </w:tcBorders>
            <w:shd w:val="clear" w:color="auto" w:fill="auto"/>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Решение занимательных задач.</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29</w:t>
            </w:r>
          </w:p>
        </w:tc>
        <w:tc>
          <w:tcPr>
            <w:tcW w:w="8569" w:type="dxa"/>
            <w:tcBorders>
              <w:top w:val="outset" w:sz="6" w:space="0" w:color="auto"/>
              <w:left w:val="outset" w:sz="6" w:space="0" w:color="auto"/>
              <w:bottom w:val="outset" w:sz="6" w:space="0" w:color="auto"/>
              <w:right w:val="outset" w:sz="6" w:space="0" w:color="auto"/>
            </w:tcBorders>
            <w:shd w:val="clear" w:color="auto" w:fill="auto"/>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Выпуск газеты “Занимательная математика”.</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30</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Решение занимательных задач на движение.</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31</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Решение занимательных задач на работу.</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32</w:t>
            </w:r>
            <w:r w:rsidR="00606A53">
              <w:rPr>
                <w:rFonts w:ascii="Times New Roman" w:eastAsia="Times New Roman" w:hAnsi="Times New Roman" w:cs="Times New Roman"/>
                <w:color w:val="333333"/>
                <w:sz w:val="24"/>
                <w:szCs w:val="24"/>
                <w:lang w:eastAsia="ru-RU"/>
              </w:rPr>
              <w:t>-33</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Решение занимательных задач.</w:t>
            </w:r>
          </w:p>
        </w:tc>
      </w:tr>
      <w:tr w:rsidR="00CB6BB0" w:rsidRPr="00EB1FD7" w:rsidTr="00B523D0">
        <w:trPr>
          <w:jc w:val="center"/>
        </w:trPr>
        <w:tc>
          <w:tcPr>
            <w:tcW w:w="1059" w:type="dxa"/>
            <w:tcBorders>
              <w:top w:val="outset" w:sz="6" w:space="0" w:color="auto"/>
              <w:left w:val="outset" w:sz="6" w:space="0" w:color="auto"/>
              <w:bottom w:val="outset" w:sz="6" w:space="0" w:color="auto"/>
              <w:right w:val="outset" w:sz="6" w:space="0" w:color="auto"/>
            </w:tcBorders>
          </w:tcPr>
          <w:p w:rsidR="00CB6BB0" w:rsidRDefault="00CB6BB0" w:rsidP="00B523D0">
            <w:pPr>
              <w:spacing w:after="0" w:line="240" w:lineRule="atLeast"/>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34</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rsidR="00CB6BB0" w:rsidRPr="000B62AE" w:rsidRDefault="00CB6BB0" w:rsidP="004B49C8">
            <w:pPr>
              <w:spacing w:after="0" w:line="240" w:lineRule="atLeast"/>
              <w:rPr>
                <w:rFonts w:ascii="Times New Roman" w:eastAsia="Times New Roman" w:hAnsi="Times New Roman" w:cs="Times New Roman"/>
                <w:color w:val="333333"/>
                <w:sz w:val="24"/>
                <w:szCs w:val="24"/>
                <w:lang w:eastAsia="ru-RU"/>
              </w:rPr>
            </w:pPr>
            <w:r w:rsidRPr="000B62AE">
              <w:rPr>
                <w:rFonts w:ascii="Times New Roman" w:eastAsia="Times New Roman" w:hAnsi="Times New Roman" w:cs="Times New Roman"/>
                <w:color w:val="333333"/>
                <w:sz w:val="24"/>
                <w:szCs w:val="24"/>
                <w:lang w:eastAsia="ru-RU"/>
              </w:rPr>
              <w:t>Математическая викторина.</w:t>
            </w:r>
          </w:p>
        </w:tc>
      </w:tr>
    </w:tbl>
    <w:p w:rsidR="00CB6BB0" w:rsidRPr="0002288E" w:rsidRDefault="00CB6BB0" w:rsidP="007F31EF">
      <w:pPr>
        <w:rPr>
          <w:rFonts w:ascii="Times New Roman" w:hAnsi="Times New Roman" w:cs="Times New Roman"/>
          <w:sz w:val="24"/>
          <w:szCs w:val="24"/>
        </w:rPr>
      </w:pPr>
    </w:p>
    <w:sectPr w:rsidR="00CB6BB0" w:rsidRPr="0002288E" w:rsidSect="0080516D">
      <w:pgSz w:w="11906" w:h="16838"/>
      <w:pgMar w:top="1134"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07B" w:rsidRDefault="004B007B" w:rsidP="00923B79">
      <w:pPr>
        <w:spacing w:after="0" w:line="240" w:lineRule="auto"/>
      </w:pPr>
      <w:r>
        <w:separator/>
      </w:r>
    </w:p>
  </w:endnote>
  <w:endnote w:type="continuationSeparator" w:id="0">
    <w:p w:rsidR="004B007B" w:rsidRDefault="004B007B" w:rsidP="00923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07B" w:rsidRDefault="004B007B" w:rsidP="00923B79">
      <w:pPr>
        <w:spacing w:after="0" w:line="240" w:lineRule="auto"/>
      </w:pPr>
      <w:r>
        <w:separator/>
      </w:r>
    </w:p>
  </w:footnote>
  <w:footnote w:type="continuationSeparator" w:id="0">
    <w:p w:rsidR="004B007B" w:rsidRDefault="004B007B" w:rsidP="00923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33FDA"/>
    <w:multiLevelType w:val="multilevel"/>
    <w:tmpl w:val="A1942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FD49E5"/>
    <w:multiLevelType w:val="multilevel"/>
    <w:tmpl w:val="19A8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EF"/>
    <w:rsid w:val="0002288E"/>
    <w:rsid w:val="000B2675"/>
    <w:rsid w:val="000B62AE"/>
    <w:rsid w:val="00181F68"/>
    <w:rsid w:val="001C3BD6"/>
    <w:rsid w:val="003001D8"/>
    <w:rsid w:val="003206EC"/>
    <w:rsid w:val="00342942"/>
    <w:rsid w:val="00360F84"/>
    <w:rsid w:val="003C41F3"/>
    <w:rsid w:val="00400F7A"/>
    <w:rsid w:val="004047DF"/>
    <w:rsid w:val="00463001"/>
    <w:rsid w:val="0046337F"/>
    <w:rsid w:val="004663A3"/>
    <w:rsid w:val="0047449F"/>
    <w:rsid w:val="00485FBE"/>
    <w:rsid w:val="004B007B"/>
    <w:rsid w:val="00537201"/>
    <w:rsid w:val="00594024"/>
    <w:rsid w:val="005B1131"/>
    <w:rsid w:val="00601918"/>
    <w:rsid w:val="00606A53"/>
    <w:rsid w:val="00626DC7"/>
    <w:rsid w:val="006618DA"/>
    <w:rsid w:val="00662BF3"/>
    <w:rsid w:val="0069225C"/>
    <w:rsid w:val="006A4973"/>
    <w:rsid w:val="00755560"/>
    <w:rsid w:val="0076293E"/>
    <w:rsid w:val="007E39D9"/>
    <w:rsid w:val="007F31EF"/>
    <w:rsid w:val="0080516D"/>
    <w:rsid w:val="008A78F1"/>
    <w:rsid w:val="008D31AA"/>
    <w:rsid w:val="00923B79"/>
    <w:rsid w:val="009356B5"/>
    <w:rsid w:val="00A20DBE"/>
    <w:rsid w:val="00A34ABD"/>
    <w:rsid w:val="00A6312F"/>
    <w:rsid w:val="00A7043D"/>
    <w:rsid w:val="00A90635"/>
    <w:rsid w:val="00B523D0"/>
    <w:rsid w:val="00B62705"/>
    <w:rsid w:val="00C8752E"/>
    <w:rsid w:val="00CB6BB0"/>
    <w:rsid w:val="00CE35DF"/>
    <w:rsid w:val="00CE6825"/>
    <w:rsid w:val="00D14A89"/>
    <w:rsid w:val="00D53D71"/>
    <w:rsid w:val="00DC0F55"/>
    <w:rsid w:val="00DF2EE1"/>
    <w:rsid w:val="00DF5B1F"/>
    <w:rsid w:val="00E2552D"/>
    <w:rsid w:val="00E26753"/>
    <w:rsid w:val="00E30B5A"/>
    <w:rsid w:val="00E5077B"/>
    <w:rsid w:val="00E83B61"/>
    <w:rsid w:val="00EB5DD7"/>
    <w:rsid w:val="00EC2618"/>
    <w:rsid w:val="00ED4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1DAD"/>
  <w15:docId w15:val="{D6E5DD88-3268-4605-9091-3512C0DD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D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CE6825"/>
    <w:pPr>
      <w:spacing w:after="160" w:line="240" w:lineRule="exact"/>
    </w:pPr>
    <w:rPr>
      <w:rFonts w:ascii="Verdana" w:eastAsia="Times New Roman" w:hAnsi="Verdana" w:cs="Times New Roman"/>
      <w:sz w:val="20"/>
      <w:szCs w:val="20"/>
      <w:lang w:val="en-US"/>
    </w:rPr>
  </w:style>
  <w:style w:type="paragraph" w:styleId="a3">
    <w:name w:val="Normal (Web)"/>
    <w:basedOn w:val="a"/>
    <w:uiPriority w:val="99"/>
    <w:semiHidden/>
    <w:unhideWhenUsed/>
    <w:rsid w:val="0002288E"/>
    <w:pPr>
      <w:spacing w:after="120"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288E"/>
    <w:rPr>
      <w:b/>
      <w:bCs/>
    </w:rPr>
  </w:style>
  <w:style w:type="paragraph" w:styleId="a5">
    <w:name w:val="Balloon Text"/>
    <w:basedOn w:val="a"/>
    <w:link w:val="a6"/>
    <w:uiPriority w:val="99"/>
    <w:semiHidden/>
    <w:unhideWhenUsed/>
    <w:rsid w:val="00C875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752E"/>
    <w:rPr>
      <w:rFonts w:ascii="Tahoma" w:hAnsi="Tahoma" w:cs="Tahoma"/>
      <w:sz w:val="16"/>
      <w:szCs w:val="16"/>
    </w:rPr>
  </w:style>
  <w:style w:type="paragraph" w:customStyle="1" w:styleId="a7">
    <w:basedOn w:val="a"/>
    <w:next w:val="a8"/>
    <w:link w:val="a9"/>
    <w:qFormat/>
    <w:rsid w:val="008A78F1"/>
    <w:pPr>
      <w:shd w:val="clear" w:color="auto" w:fill="FFFFFF"/>
      <w:autoSpaceDE w:val="0"/>
      <w:autoSpaceDN w:val="0"/>
      <w:adjustRightInd w:val="0"/>
      <w:spacing w:after="0" w:line="240" w:lineRule="auto"/>
      <w:jc w:val="center"/>
    </w:pPr>
    <w:rPr>
      <w:color w:val="000000"/>
      <w:sz w:val="32"/>
      <w:szCs w:val="32"/>
    </w:rPr>
  </w:style>
  <w:style w:type="character" w:customStyle="1" w:styleId="a9">
    <w:name w:val="Название Знак"/>
    <w:link w:val="a7"/>
    <w:rsid w:val="008A78F1"/>
    <w:rPr>
      <w:color w:val="000000"/>
      <w:sz w:val="32"/>
      <w:szCs w:val="32"/>
      <w:shd w:val="clear" w:color="auto" w:fill="FFFFFF"/>
    </w:rPr>
  </w:style>
  <w:style w:type="paragraph" w:styleId="a8">
    <w:name w:val="Title"/>
    <w:basedOn w:val="a"/>
    <w:next w:val="a"/>
    <w:link w:val="aa"/>
    <w:uiPriority w:val="10"/>
    <w:qFormat/>
    <w:rsid w:val="008A78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8"/>
    <w:uiPriority w:val="10"/>
    <w:rsid w:val="008A78F1"/>
    <w:rPr>
      <w:rFonts w:asciiTheme="majorHAnsi" w:eastAsiaTheme="majorEastAsia" w:hAnsiTheme="majorHAnsi" w:cstheme="majorBidi"/>
      <w:spacing w:val="-10"/>
      <w:kern w:val="28"/>
      <w:sz w:val="56"/>
      <w:szCs w:val="56"/>
    </w:rPr>
  </w:style>
  <w:style w:type="paragraph" w:styleId="ab">
    <w:name w:val="header"/>
    <w:basedOn w:val="a"/>
    <w:link w:val="ac"/>
    <w:uiPriority w:val="99"/>
    <w:unhideWhenUsed/>
    <w:rsid w:val="00923B7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23B79"/>
  </w:style>
  <w:style w:type="paragraph" w:styleId="ad">
    <w:name w:val="footer"/>
    <w:basedOn w:val="a"/>
    <w:link w:val="ae"/>
    <w:uiPriority w:val="99"/>
    <w:unhideWhenUsed/>
    <w:rsid w:val="00923B7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23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11</Pages>
  <Words>3134</Words>
  <Characters>17869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ASUS</cp:lastModifiedBy>
  <cp:revision>50</cp:revision>
  <cp:lastPrinted>2023-09-05T14:39:00Z</cp:lastPrinted>
  <dcterms:created xsi:type="dcterms:W3CDTF">2015-10-07T21:14:00Z</dcterms:created>
  <dcterms:modified xsi:type="dcterms:W3CDTF">2023-09-10T20:25:00Z</dcterms:modified>
</cp:coreProperties>
</file>