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C48" w:rsidRPr="0055749E" w:rsidRDefault="001E3AA2">
      <w:pPr>
        <w:spacing w:after="0"/>
        <w:ind w:left="120"/>
        <w:jc w:val="center"/>
        <w:rPr>
          <w:lang w:val="ru-RU"/>
        </w:rPr>
      </w:pPr>
      <w:bookmarkStart w:id="0" w:name="block-2847257"/>
      <w:r w:rsidRPr="001E3AA2">
        <w:rPr>
          <w:noProof/>
          <w:lang w:val="ru-RU" w:eastAsia="ru-RU"/>
        </w:rPr>
        <w:drawing>
          <wp:inline distT="0" distB="0" distL="0" distR="0">
            <wp:extent cx="5940425" cy="83831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383119"/>
                    </a:xfrm>
                    <a:prstGeom prst="rect">
                      <a:avLst/>
                    </a:prstGeom>
                    <a:noFill/>
                    <a:ln>
                      <a:noFill/>
                    </a:ln>
                  </pic:spPr>
                </pic:pic>
              </a:graphicData>
            </a:graphic>
          </wp:inline>
        </w:drawing>
      </w:r>
      <w:bookmarkStart w:id="1" w:name="_GoBack"/>
      <w:bookmarkEnd w:id="1"/>
    </w:p>
    <w:p w:rsidR="00975C48" w:rsidRPr="0055749E" w:rsidRDefault="00975C48">
      <w:pPr>
        <w:spacing w:after="0"/>
        <w:ind w:left="120"/>
        <w:jc w:val="center"/>
        <w:rPr>
          <w:lang w:val="ru-RU"/>
        </w:rPr>
      </w:pPr>
    </w:p>
    <w:p w:rsidR="00975C48" w:rsidRPr="0055749E" w:rsidRDefault="00975C48">
      <w:pPr>
        <w:spacing w:after="0"/>
        <w:ind w:left="120"/>
        <w:jc w:val="center"/>
        <w:rPr>
          <w:lang w:val="ru-RU"/>
        </w:rPr>
      </w:pPr>
    </w:p>
    <w:p w:rsidR="00975C48" w:rsidRPr="0055749E" w:rsidRDefault="00975C48">
      <w:pPr>
        <w:spacing w:after="0"/>
        <w:ind w:left="120"/>
        <w:jc w:val="center"/>
        <w:rPr>
          <w:lang w:val="ru-RU"/>
        </w:rPr>
      </w:pPr>
    </w:p>
    <w:p w:rsidR="00975C48" w:rsidRPr="0055749E" w:rsidRDefault="00642552">
      <w:pPr>
        <w:spacing w:after="0"/>
        <w:ind w:left="120"/>
        <w:jc w:val="center"/>
        <w:rPr>
          <w:lang w:val="ru-RU"/>
        </w:rPr>
      </w:pPr>
      <w:r w:rsidRPr="0055749E">
        <w:rPr>
          <w:rFonts w:ascii="Times New Roman" w:hAnsi="Times New Roman"/>
          <w:color w:val="000000"/>
          <w:sz w:val="28"/>
          <w:lang w:val="ru-RU"/>
        </w:rPr>
        <w:t>​</w:t>
      </w:r>
    </w:p>
    <w:p w:rsidR="00975C48" w:rsidRPr="0055749E" w:rsidRDefault="00975C48">
      <w:pPr>
        <w:spacing w:after="0"/>
        <w:ind w:left="120"/>
        <w:rPr>
          <w:lang w:val="ru-RU"/>
        </w:rPr>
      </w:pPr>
    </w:p>
    <w:p w:rsidR="00975C48" w:rsidRPr="0055749E" w:rsidRDefault="00975C48">
      <w:pPr>
        <w:rPr>
          <w:lang w:val="ru-RU"/>
        </w:rPr>
        <w:sectPr w:rsidR="00975C48" w:rsidRPr="0055749E">
          <w:pgSz w:w="11906" w:h="16383"/>
          <w:pgMar w:top="1134" w:right="850" w:bottom="1134" w:left="1701" w:header="720" w:footer="720" w:gutter="0"/>
          <w:cols w:space="720"/>
        </w:sectPr>
      </w:pPr>
    </w:p>
    <w:p w:rsidR="00975C48" w:rsidRPr="0055749E" w:rsidRDefault="00642552">
      <w:pPr>
        <w:spacing w:after="0" w:line="264" w:lineRule="auto"/>
        <w:ind w:left="120"/>
        <w:jc w:val="both"/>
        <w:rPr>
          <w:lang w:val="ru-RU"/>
        </w:rPr>
      </w:pPr>
      <w:bookmarkStart w:id="2" w:name="block-2847258"/>
      <w:bookmarkEnd w:id="0"/>
      <w:r w:rsidRPr="0055749E">
        <w:rPr>
          <w:rFonts w:ascii="Times New Roman" w:hAnsi="Times New Roman"/>
          <w:b/>
          <w:color w:val="000000"/>
          <w:sz w:val="28"/>
          <w:lang w:val="ru-RU"/>
        </w:rPr>
        <w:lastRenderedPageBreak/>
        <w:t>ПОЯСНИТЕЛЬНАЯ ЗАПИСКА</w:t>
      </w:r>
    </w:p>
    <w:p w:rsidR="00975C48" w:rsidRPr="002C2825" w:rsidRDefault="00975C48" w:rsidP="002C2825">
      <w:pPr>
        <w:spacing w:after="0"/>
        <w:ind w:left="120"/>
        <w:jc w:val="both"/>
        <w:rPr>
          <w:sz w:val="28"/>
          <w:szCs w:val="28"/>
          <w:lang w:val="ru-RU"/>
        </w:rPr>
      </w:pPr>
    </w:p>
    <w:p w:rsidR="00975C48" w:rsidRPr="002C2825" w:rsidRDefault="00642552" w:rsidP="002C2825">
      <w:pPr>
        <w:spacing w:after="0"/>
        <w:ind w:firstLine="600"/>
        <w:jc w:val="both"/>
        <w:rPr>
          <w:rFonts w:ascii="Times New Roman" w:hAnsi="Times New Roman"/>
          <w:color w:val="000000"/>
          <w:sz w:val="28"/>
          <w:szCs w:val="28"/>
          <w:lang w:val="ru-RU"/>
        </w:rPr>
      </w:pPr>
      <w:r w:rsidRPr="002C2825">
        <w:rPr>
          <w:rFonts w:ascii="Times New Roman" w:hAnsi="Times New Roman"/>
          <w:color w:val="000000"/>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C2825" w:rsidRPr="002C2825" w:rsidRDefault="002C2825" w:rsidP="002C2825">
      <w:pPr>
        <w:pStyle w:val="c14"/>
        <w:shd w:val="clear" w:color="auto" w:fill="FFFFFF"/>
        <w:spacing w:before="0" w:beforeAutospacing="0" w:after="0" w:afterAutospacing="0" w:line="276" w:lineRule="auto"/>
        <w:jc w:val="both"/>
        <w:rPr>
          <w:rFonts w:ascii="Calibri" w:hAnsi="Calibri"/>
          <w:color w:val="000000"/>
          <w:sz w:val="28"/>
          <w:szCs w:val="28"/>
        </w:rPr>
      </w:pPr>
      <w:r w:rsidRPr="002C2825">
        <w:rPr>
          <w:rStyle w:val="c30"/>
          <w:b/>
          <w:bCs/>
          <w:color w:val="000000"/>
          <w:sz w:val="28"/>
          <w:szCs w:val="28"/>
          <w:shd w:val="clear" w:color="auto" w:fill="FFFFFF"/>
        </w:rPr>
        <w:t>Программа для детей с ОВЗ(5.2)  </w:t>
      </w:r>
      <w:r w:rsidRPr="002C2825">
        <w:rPr>
          <w:rStyle w:val="c1"/>
          <w:color w:val="000000"/>
          <w:sz w:val="28"/>
          <w:szCs w:val="28"/>
          <w:shd w:val="clear" w:color="auto" w:fill="FFFFFF"/>
        </w:rPr>
        <w:t> — это комплексная программа, направленная на обеспечение коррекции недостатков в физическом и (или) психическом развитии детей с ОВЗ и оказание помощи детям этой категории в освоении образовательной программы основного общего образования.</w:t>
      </w:r>
    </w:p>
    <w:p w:rsidR="002C2825" w:rsidRPr="002C2825" w:rsidRDefault="002C2825" w:rsidP="002C2825">
      <w:pPr>
        <w:spacing w:after="0"/>
        <w:ind w:firstLine="600"/>
        <w:jc w:val="both"/>
        <w:rPr>
          <w:sz w:val="28"/>
          <w:szCs w:val="28"/>
          <w:lang w:val="ru-RU"/>
        </w:rPr>
      </w:pPr>
    </w:p>
    <w:p w:rsidR="00975C48" w:rsidRPr="002C2825" w:rsidRDefault="00642552" w:rsidP="002C2825">
      <w:pPr>
        <w:spacing w:after="0"/>
        <w:ind w:firstLine="600"/>
        <w:jc w:val="both"/>
        <w:rPr>
          <w:sz w:val="28"/>
          <w:szCs w:val="28"/>
          <w:lang w:val="ru-RU"/>
        </w:rPr>
      </w:pPr>
      <w:r w:rsidRPr="002C2825">
        <w:rPr>
          <w:rFonts w:ascii="Times New Roman" w:hAnsi="Times New Roman"/>
          <w:color w:val="000000"/>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75C48" w:rsidRPr="0055749E" w:rsidRDefault="00642552" w:rsidP="002C2825">
      <w:pPr>
        <w:spacing w:after="0"/>
        <w:ind w:firstLine="600"/>
        <w:jc w:val="both"/>
        <w:rPr>
          <w:lang w:val="ru-RU"/>
        </w:rPr>
      </w:pPr>
      <w:r w:rsidRPr="002C2825">
        <w:rPr>
          <w:rFonts w:ascii="Times New Roman" w:hAnsi="Times New Roman"/>
          <w:color w:val="000000"/>
          <w:sz w:val="28"/>
          <w:szCs w:val="28"/>
          <w:lang w:val="ru-RU"/>
        </w:rPr>
        <w:t>В программе по биологии определяются основные цели изучения биологии на уровне основного</w:t>
      </w:r>
      <w:r w:rsidRPr="0055749E">
        <w:rPr>
          <w:rFonts w:ascii="Times New Roman" w:hAnsi="Times New Roman"/>
          <w:color w:val="000000"/>
          <w:sz w:val="28"/>
          <w:lang w:val="ru-RU"/>
        </w:rPr>
        <w:t xml:space="preserve">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Целями изучения биологии на уровне основного общего образования являются: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Достижение целей программы по биологии обеспечивается решением следующих задач:</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w:t>
      </w:r>
      <w:bookmarkStart w:id="3" w:name="3b562cd9-1b1f-4c62-99a2-3c330cdcc105"/>
      <w:r w:rsidRPr="0055749E">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55749E">
        <w:rPr>
          <w:rFonts w:ascii="Times New Roman" w:hAnsi="Times New Roman"/>
          <w:color w:val="000000"/>
          <w:sz w:val="28"/>
          <w:lang w:val="ru-RU"/>
        </w:rPr>
        <w:t>‌‌</w:t>
      </w:r>
    </w:p>
    <w:p w:rsidR="00975C48" w:rsidRPr="002C2825" w:rsidRDefault="00642552" w:rsidP="002C2825">
      <w:pPr>
        <w:spacing w:after="0"/>
        <w:ind w:firstLine="600"/>
        <w:jc w:val="both"/>
        <w:rPr>
          <w:sz w:val="28"/>
          <w:szCs w:val="28"/>
          <w:lang w:val="ru-RU"/>
        </w:rPr>
      </w:pPr>
      <w:r w:rsidRPr="0055749E">
        <w:rPr>
          <w:rFonts w:ascii="Times New Roman" w:hAnsi="Times New Roman"/>
          <w:color w:val="000000"/>
          <w:sz w:val="28"/>
          <w:lang w:val="ru-RU"/>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w:t>
      </w:r>
      <w:r w:rsidRPr="002C2825">
        <w:rPr>
          <w:rFonts w:ascii="Times New Roman" w:hAnsi="Times New Roman"/>
          <w:color w:val="000000"/>
          <w:sz w:val="28"/>
          <w:szCs w:val="28"/>
          <w:lang w:val="ru-RU"/>
        </w:rPr>
        <w:t>предлагаемых в рамках основного государственного экзамена по биологии.</w:t>
      </w:r>
    </w:p>
    <w:p w:rsidR="002C2825" w:rsidRPr="002C2825" w:rsidRDefault="002C2825" w:rsidP="002C2825">
      <w:pPr>
        <w:pStyle w:val="ae"/>
        <w:spacing w:line="276" w:lineRule="auto"/>
        <w:rPr>
          <w:sz w:val="28"/>
          <w:szCs w:val="28"/>
        </w:rPr>
      </w:pPr>
      <w:r w:rsidRPr="002C2825">
        <w:rPr>
          <w:sz w:val="28"/>
          <w:szCs w:val="28"/>
        </w:rPr>
        <w:t xml:space="preserve">Построение учебного содержания «Биология»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w:t>
      </w:r>
      <w:r w:rsidRPr="002C2825">
        <w:rPr>
          <w:sz w:val="28"/>
          <w:szCs w:val="28"/>
        </w:rPr>
        <w:lastRenderedPageBreak/>
        <w:t xml:space="preserve">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т.д. </w:t>
      </w:r>
    </w:p>
    <w:p w:rsidR="002C2825" w:rsidRPr="002C2825" w:rsidRDefault="002C2825" w:rsidP="002C2825">
      <w:pPr>
        <w:pStyle w:val="ae"/>
        <w:spacing w:line="276" w:lineRule="auto"/>
        <w:rPr>
          <w:sz w:val="28"/>
          <w:szCs w:val="28"/>
        </w:rPr>
      </w:pPr>
      <w:r w:rsidRPr="002C2825">
        <w:rPr>
          <w:sz w:val="28"/>
          <w:szCs w:val="28"/>
        </w:rPr>
        <w:t xml:space="preserve">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«Адаптивная физкультура».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  </w:t>
      </w:r>
    </w:p>
    <w:p w:rsidR="002C2825" w:rsidRPr="002C2825" w:rsidRDefault="002C2825" w:rsidP="002C2825">
      <w:pPr>
        <w:pStyle w:val="ae"/>
        <w:spacing w:line="276" w:lineRule="auto"/>
        <w:rPr>
          <w:sz w:val="28"/>
          <w:szCs w:val="28"/>
        </w:rPr>
      </w:pPr>
      <w:r w:rsidRPr="002C2825">
        <w:rPr>
          <w:sz w:val="28"/>
          <w:szCs w:val="28"/>
        </w:rPr>
        <w:t xml:space="preserve">    Приоритетной является практическая деятельность обучающихся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rsidR="002C2825" w:rsidRPr="002C2825" w:rsidRDefault="002C2825" w:rsidP="002C2825">
      <w:pPr>
        <w:pStyle w:val="ae"/>
        <w:spacing w:line="276" w:lineRule="auto"/>
        <w:rPr>
          <w:sz w:val="28"/>
          <w:szCs w:val="28"/>
        </w:rPr>
      </w:pPr>
      <w:r w:rsidRPr="002C2825">
        <w:rPr>
          <w:sz w:val="28"/>
          <w:szCs w:val="28"/>
        </w:rPr>
        <w:lastRenderedPageBreak/>
        <w:t xml:space="preserve"> 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w:t>
      </w:r>
    </w:p>
    <w:p w:rsidR="002C2825" w:rsidRPr="002C2825" w:rsidRDefault="002C2825" w:rsidP="002C2825">
      <w:pPr>
        <w:pStyle w:val="ae"/>
        <w:spacing w:line="276" w:lineRule="auto"/>
        <w:rPr>
          <w:sz w:val="28"/>
          <w:szCs w:val="28"/>
        </w:rPr>
      </w:pPr>
      <w:r w:rsidRPr="002C2825">
        <w:rPr>
          <w:sz w:val="28"/>
          <w:szCs w:val="28"/>
        </w:rPr>
        <w:t xml:space="preserve"> 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  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 Коррекционная направленность учебного предмета «Биология» реализуется за счет:</w:t>
      </w:r>
    </w:p>
    <w:p w:rsidR="002C2825" w:rsidRPr="002C2825" w:rsidRDefault="002C2825" w:rsidP="002C2825">
      <w:pPr>
        <w:pStyle w:val="ae"/>
        <w:spacing w:line="276" w:lineRule="auto"/>
        <w:rPr>
          <w:sz w:val="28"/>
          <w:szCs w:val="28"/>
        </w:rPr>
      </w:pPr>
      <w:r w:rsidRPr="002C2825">
        <w:rPr>
          <w:sz w:val="28"/>
          <w:szCs w:val="28"/>
        </w:rPr>
        <w:t xml:space="preserve"> • формирования у обучающихся естественнонаучной картины мира и использования ее потенциала для развития информационной основы высказываний; </w:t>
      </w:r>
    </w:p>
    <w:p w:rsidR="002C2825" w:rsidRPr="002C2825" w:rsidRDefault="002C2825" w:rsidP="002C2825">
      <w:pPr>
        <w:pStyle w:val="ae"/>
        <w:spacing w:line="276" w:lineRule="auto"/>
        <w:rPr>
          <w:sz w:val="28"/>
          <w:szCs w:val="28"/>
        </w:rPr>
      </w:pPr>
      <w:r w:rsidRPr="002C2825">
        <w:rPr>
          <w:sz w:val="28"/>
          <w:szCs w:val="28"/>
        </w:rPr>
        <w:t xml:space="preserve">• 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 </w:t>
      </w:r>
    </w:p>
    <w:p w:rsidR="002C2825" w:rsidRPr="002C2825" w:rsidRDefault="002C2825" w:rsidP="002C2825">
      <w:pPr>
        <w:pStyle w:val="ae"/>
        <w:spacing w:line="276" w:lineRule="auto"/>
        <w:rPr>
          <w:sz w:val="28"/>
          <w:szCs w:val="28"/>
        </w:rPr>
      </w:pPr>
      <w:r w:rsidRPr="002C2825">
        <w:rPr>
          <w:sz w:val="28"/>
          <w:szCs w:val="28"/>
        </w:rPr>
        <w:t xml:space="preserve">• формирования, расширения и координации предметных, пространственных и временных представлений на материале курса; </w:t>
      </w:r>
    </w:p>
    <w:p w:rsidR="002C2825" w:rsidRPr="002C2825" w:rsidRDefault="002C2825" w:rsidP="002C2825">
      <w:pPr>
        <w:pStyle w:val="ae"/>
        <w:spacing w:line="276" w:lineRule="auto"/>
        <w:rPr>
          <w:sz w:val="28"/>
          <w:szCs w:val="28"/>
        </w:rPr>
      </w:pPr>
      <w:r w:rsidRPr="002C2825">
        <w:rPr>
          <w:sz w:val="28"/>
          <w:szCs w:val="28"/>
        </w:rPr>
        <w:t>• 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p w:rsidR="002C2825" w:rsidRPr="002C2825" w:rsidRDefault="002C2825" w:rsidP="002C2825">
      <w:pPr>
        <w:pStyle w:val="ae"/>
        <w:spacing w:line="276" w:lineRule="auto"/>
        <w:rPr>
          <w:sz w:val="28"/>
          <w:szCs w:val="28"/>
        </w:rPr>
      </w:pPr>
      <w:r w:rsidRPr="002C2825">
        <w:rPr>
          <w:sz w:val="28"/>
          <w:szCs w:val="28"/>
        </w:rPr>
        <w:t xml:space="preserve"> • 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w:t>
      </w:r>
    </w:p>
    <w:p w:rsidR="002C2825" w:rsidRPr="002C2825" w:rsidRDefault="002C2825" w:rsidP="002C2825">
      <w:pPr>
        <w:pStyle w:val="ae"/>
        <w:spacing w:line="276" w:lineRule="auto"/>
        <w:rPr>
          <w:sz w:val="28"/>
          <w:szCs w:val="28"/>
        </w:rPr>
      </w:pPr>
      <w:r w:rsidRPr="002C2825">
        <w:rPr>
          <w:sz w:val="28"/>
          <w:szCs w:val="28"/>
        </w:rPr>
        <w:lastRenderedPageBreak/>
        <w:t xml:space="preserve"> • 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 </w:t>
      </w:r>
    </w:p>
    <w:p w:rsidR="002C2825" w:rsidRPr="002C2825" w:rsidRDefault="002C2825" w:rsidP="002C2825">
      <w:pPr>
        <w:pStyle w:val="ae"/>
        <w:spacing w:line="276" w:lineRule="auto"/>
        <w:rPr>
          <w:sz w:val="28"/>
          <w:szCs w:val="28"/>
        </w:rPr>
      </w:pPr>
      <w:r w:rsidRPr="002C2825">
        <w:rPr>
          <w:sz w:val="28"/>
          <w:szCs w:val="28"/>
        </w:rPr>
        <w:t xml:space="preserve">• освоения понятийного аппарата биологического знания, включения его в самостоятельную речь обучающихся; </w:t>
      </w:r>
    </w:p>
    <w:p w:rsidR="002C2825" w:rsidRPr="002C2825" w:rsidRDefault="002C2825" w:rsidP="002C2825">
      <w:pPr>
        <w:pStyle w:val="ae"/>
        <w:spacing w:line="276" w:lineRule="auto"/>
        <w:rPr>
          <w:sz w:val="28"/>
          <w:szCs w:val="28"/>
        </w:rPr>
      </w:pPr>
      <w:r w:rsidRPr="002C2825">
        <w:rPr>
          <w:sz w:val="28"/>
          <w:szCs w:val="28"/>
        </w:rPr>
        <w:t xml:space="preserve">• совершенствования связной речи обучающихся, развития разных видов речевой деятельности, формирования коммуникативной культуры; </w:t>
      </w:r>
    </w:p>
    <w:p w:rsidR="002C2825" w:rsidRPr="002C2825" w:rsidRDefault="002C2825" w:rsidP="002C2825">
      <w:pPr>
        <w:pStyle w:val="ae"/>
        <w:spacing w:line="276" w:lineRule="auto"/>
        <w:rPr>
          <w:sz w:val="28"/>
          <w:szCs w:val="28"/>
        </w:rPr>
      </w:pPr>
      <w:r w:rsidRPr="002C2825">
        <w:rPr>
          <w:sz w:val="28"/>
          <w:szCs w:val="28"/>
        </w:rPr>
        <w:t xml:space="preserve">• усиления практической направленности учебного материала; </w:t>
      </w:r>
    </w:p>
    <w:p w:rsidR="002C2825" w:rsidRPr="002C2825" w:rsidRDefault="002C2825" w:rsidP="002C2825">
      <w:pPr>
        <w:pStyle w:val="ae"/>
        <w:spacing w:line="276" w:lineRule="auto"/>
        <w:rPr>
          <w:sz w:val="28"/>
          <w:szCs w:val="28"/>
        </w:rPr>
      </w:pPr>
      <w:r w:rsidRPr="002C2825">
        <w:rPr>
          <w:sz w:val="28"/>
          <w:szCs w:val="28"/>
        </w:rPr>
        <w:t xml:space="preserve">• 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2C2825" w:rsidRPr="002C2825" w:rsidRDefault="002C2825" w:rsidP="002C2825">
      <w:pPr>
        <w:pStyle w:val="ae"/>
        <w:spacing w:line="276" w:lineRule="auto"/>
        <w:rPr>
          <w:sz w:val="28"/>
          <w:szCs w:val="28"/>
        </w:rPr>
      </w:pPr>
      <w:r w:rsidRPr="002C2825">
        <w:rPr>
          <w:sz w:val="28"/>
          <w:szCs w:val="28"/>
        </w:rPr>
        <w:t>• 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2C2825" w:rsidRPr="002C2825" w:rsidRDefault="002C2825" w:rsidP="002C2825">
      <w:pPr>
        <w:rPr>
          <w:sz w:val="28"/>
          <w:szCs w:val="28"/>
          <w:lang w:val="ru-RU"/>
        </w:rPr>
        <w:sectPr w:rsidR="002C2825" w:rsidRPr="002C2825">
          <w:pgSz w:w="11906" w:h="16383"/>
          <w:pgMar w:top="1134" w:right="850" w:bottom="1134" w:left="1701" w:header="720" w:footer="720" w:gutter="0"/>
          <w:cols w:space="720"/>
        </w:sectPr>
      </w:pPr>
    </w:p>
    <w:p w:rsidR="00975C48" w:rsidRDefault="00642552">
      <w:pPr>
        <w:spacing w:after="0" w:line="264" w:lineRule="auto"/>
        <w:ind w:left="120"/>
        <w:jc w:val="both"/>
      </w:pPr>
      <w:bookmarkStart w:id="4" w:name="block-2847260"/>
      <w:bookmarkEnd w:id="2"/>
      <w:r>
        <w:rPr>
          <w:rFonts w:ascii="Times New Roman" w:hAnsi="Times New Roman"/>
          <w:b/>
          <w:color w:val="000000"/>
          <w:sz w:val="28"/>
        </w:rPr>
        <w:lastRenderedPageBreak/>
        <w:t>СОДЕРЖАНИЕ ОБУЧЕНИЯ</w:t>
      </w:r>
    </w:p>
    <w:p w:rsidR="00975C48" w:rsidRDefault="00975C48">
      <w:pPr>
        <w:spacing w:after="0" w:line="264" w:lineRule="auto"/>
        <w:ind w:left="120"/>
        <w:jc w:val="both"/>
      </w:pPr>
    </w:p>
    <w:p w:rsidR="00975C48" w:rsidRDefault="00642552">
      <w:pPr>
        <w:spacing w:after="0" w:line="264" w:lineRule="auto"/>
        <w:ind w:left="120"/>
        <w:jc w:val="both"/>
      </w:pPr>
      <w:r>
        <w:rPr>
          <w:rFonts w:ascii="Times New Roman" w:hAnsi="Times New Roman"/>
          <w:b/>
          <w:color w:val="000000"/>
          <w:sz w:val="28"/>
        </w:rPr>
        <w:t>5 КЛАСС</w:t>
      </w:r>
    </w:p>
    <w:p w:rsidR="00975C48" w:rsidRDefault="00642552">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75C48" w:rsidRDefault="00642552">
      <w:pPr>
        <w:numPr>
          <w:ilvl w:val="0"/>
          <w:numId w:val="2"/>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Ознакомление с устройством лупы, светового микроскопа, правила работы с ними.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Экскурсии или видеоэкскурсии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Овладение методами изучения живой природы – наблюдением и экспериментом.</w:t>
      </w:r>
    </w:p>
    <w:p w:rsidR="00975C48" w:rsidRDefault="00642552">
      <w:pPr>
        <w:numPr>
          <w:ilvl w:val="0"/>
          <w:numId w:val="3"/>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55749E">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55749E">
        <w:rPr>
          <w:rFonts w:ascii="Times New Roman" w:hAnsi="Times New Roman"/>
          <w:color w:val="FF0000"/>
          <w:sz w:val="28"/>
          <w:lang w:val="ru-RU"/>
        </w:rPr>
        <w:t xml:space="preserve"> </w:t>
      </w:r>
      <w:r w:rsidRPr="0055749E">
        <w:rPr>
          <w:rFonts w:ascii="Times New Roman" w:hAnsi="Times New Roman"/>
          <w:color w:val="000000"/>
          <w:sz w:val="28"/>
          <w:lang w:val="ru-RU"/>
        </w:rPr>
        <w:t>Строение клетки под световым микроскопом: клеточная оболочка, цитоплазма, ядро.</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Одноклеточные и многоклеточные организмы. Клетки, ткани, органы, системы органов.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Ознакомление с принципами систематики организмов.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Наблюдение за потреблением воды растением.</w:t>
      </w:r>
    </w:p>
    <w:p w:rsidR="00975C48" w:rsidRDefault="00642552">
      <w:pPr>
        <w:numPr>
          <w:ilvl w:val="0"/>
          <w:numId w:val="4"/>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Выявление приспособлений организмов к среде обитания (на конкретных примерах).</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Экскурсии или видеоэкскурсии.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Растительный и животный мир родного края (краеведение).</w:t>
      </w:r>
    </w:p>
    <w:p w:rsidR="00975C48" w:rsidRDefault="00642552">
      <w:pPr>
        <w:numPr>
          <w:ilvl w:val="0"/>
          <w:numId w:val="5"/>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Экскурсии или видеоэкскурсии.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сезонных явлений в жизни природных сообществ.</w:t>
      </w:r>
    </w:p>
    <w:p w:rsidR="00975C48" w:rsidRDefault="00642552">
      <w:pPr>
        <w:numPr>
          <w:ilvl w:val="0"/>
          <w:numId w:val="6"/>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75C48" w:rsidRPr="0055749E" w:rsidRDefault="00975C48">
      <w:pPr>
        <w:spacing w:after="0" w:line="264" w:lineRule="auto"/>
        <w:ind w:left="120"/>
        <w:jc w:val="both"/>
        <w:rPr>
          <w:lang w:val="ru-RU"/>
        </w:rPr>
      </w:pPr>
    </w:p>
    <w:p w:rsidR="00975C48" w:rsidRDefault="00642552">
      <w:pPr>
        <w:spacing w:after="0" w:line="264" w:lineRule="auto"/>
        <w:ind w:left="120"/>
        <w:jc w:val="both"/>
      </w:pPr>
      <w:r>
        <w:rPr>
          <w:rFonts w:ascii="Times New Roman" w:hAnsi="Times New Roman"/>
          <w:b/>
          <w:color w:val="000000"/>
          <w:sz w:val="28"/>
        </w:rPr>
        <w:t>6 КЛАСС</w:t>
      </w:r>
    </w:p>
    <w:p w:rsidR="00975C48" w:rsidRDefault="00642552">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микроскопического строения листа водного растения элодеи.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растительных тканей (использование микропрепаратов).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lastRenderedPageBreak/>
        <w:t>Обнаружение неорганических и органических веществ в растении.</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Экскурсии или видеоэкскурсии.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Ознакомление в природе с цветковыми растениями.</w:t>
      </w:r>
    </w:p>
    <w:p w:rsidR="00975C48" w:rsidRDefault="00642552">
      <w:pPr>
        <w:numPr>
          <w:ilvl w:val="0"/>
          <w:numId w:val="8"/>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Строение семян. Состав и строение семян.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микропрепарата клеток корня.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микроскопического строения листа (на готовых микропрепаратах).</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Исследование строения корневища, клубня, луковицы.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цветков.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Ознакомление с различными типами соцветий.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семян двудольных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семян однодольных растений.</w:t>
      </w:r>
    </w:p>
    <w:p w:rsidR="00975C48" w:rsidRDefault="00642552">
      <w:pPr>
        <w:numPr>
          <w:ilvl w:val="0"/>
          <w:numId w:val="9"/>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975C48" w:rsidRDefault="00642552">
      <w:pPr>
        <w:spacing w:after="0" w:line="264" w:lineRule="auto"/>
        <w:ind w:firstLine="600"/>
        <w:jc w:val="both"/>
      </w:pPr>
      <w:r>
        <w:rPr>
          <w:rFonts w:ascii="Times New Roman" w:hAnsi="Times New Roman"/>
          <w:b/>
          <w:color w:val="000000"/>
          <w:sz w:val="28"/>
        </w:rPr>
        <w:t>Обмен веществ у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75C48" w:rsidRPr="0055749E" w:rsidRDefault="00642552">
      <w:pPr>
        <w:spacing w:after="0" w:line="264" w:lineRule="auto"/>
        <w:ind w:firstLine="600"/>
        <w:jc w:val="both"/>
        <w:rPr>
          <w:lang w:val="ru-RU"/>
        </w:rPr>
      </w:pPr>
      <w:r w:rsidRPr="0055749E">
        <w:rPr>
          <w:rFonts w:ascii="Times New Roman" w:hAnsi="Times New Roman"/>
          <w:b/>
          <w:color w:val="000000"/>
          <w:sz w:val="28"/>
          <w:lang w:val="ru-RU"/>
        </w:rPr>
        <w:t xml:space="preserve">Питание растения.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975C48" w:rsidRPr="0055749E" w:rsidRDefault="00642552">
      <w:pPr>
        <w:spacing w:after="0" w:line="264" w:lineRule="auto"/>
        <w:ind w:firstLine="600"/>
        <w:jc w:val="both"/>
        <w:rPr>
          <w:lang w:val="ru-RU"/>
        </w:rPr>
      </w:pPr>
      <w:r w:rsidRPr="0055749E">
        <w:rPr>
          <w:rFonts w:ascii="Times New Roman" w:hAnsi="Times New Roman"/>
          <w:b/>
          <w:color w:val="000000"/>
          <w:sz w:val="28"/>
          <w:lang w:val="ru-RU"/>
        </w:rPr>
        <w:t>Дыхание растения.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75C48" w:rsidRPr="0055749E" w:rsidRDefault="00642552">
      <w:pPr>
        <w:spacing w:after="0" w:line="264" w:lineRule="auto"/>
        <w:ind w:firstLine="600"/>
        <w:jc w:val="both"/>
        <w:rPr>
          <w:lang w:val="ru-RU"/>
        </w:rPr>
      </w:pPr>
      <w:r w:rsidRPr="0055749E">
        <w:rPr>
          <w:rFonts w:ascii="Times New Roman" w:hAnsi="Times New Roman"/>
          <w:b/>
          <w:color w:val="000000"/>
          <w:sz w:val="28"/>
          <w:lang w:val="ru-RU"/>
        </w:rPr>
        <w:t>Транспорт веществ в растении.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75C48" w:rsidRPr="0055749E" w:rsidRDefault="00642552">
      <w:pPr>
        <w:spacing w:after="0" w:line="264" w:lineRule="auto"/>
        <w:ind w:firstLine="600"/>
        <w:jc w:val="both"/>
        <w:rPr>
          <w:lang w:val="ru-RU"/>
        </w:rPr>
      </w:pPr>
      <w:r w:rsidRPr="0055749E">
        <w:rPr>
          <w:rFonts w:ascii="Times New Roman" w:hAnsi="Times New Roman"/>
          <w:b/>
          <w:color w:val="000000"/>
          <w:sz w:val="28"/>
          <w:lang w:val="ru-RU"/>
        </w:rPr>
        <w:t>Рост и развитие растения.</w:t>
      </w:r>
    </w:p>
    <w:p w:rsidR="00975C48" w:rsidRPr="00D91A92" w:rsidRDefault="00642552">
      <w:pPr>
        <w:spacing w:after="0" w:line="264" w:lineRule="auto"/>
        <w:ind w:firstLine="600"/>
        <w:jc w:val="both"/>
        <w:rPr>
          <w:lang w:val="ru-RU"/>
        </w:rPr>
      </w:pPr>
      <w:r w:rsidRPr="0055749E">
        <w:rPr>
          <w:rFonts w:ascii="Times New Roman" w:hAnsi="Times New Roman"/>
          <w:color w:val="000000"/>
          <w:sz w:val="28"/>
          <w:lang w:val="ru-RU"/>
        </w:rPr>
        <w:t xml:space="preserve">Прорастание семян. </w:t>
      </w:r>
      <w:r w:rsidRPr="00D91A92">
        <w:rPr>
          <w:rFonts w:ascii="Times New Roman" w:hAnsi="Times New Roman"/>
          <w:color w:val="000000"/>
          <w:sz w:val="28"/>
          <w:lang w:val="ru-RU"/>
        </w:rPr>
        <w:t>Условия прорастания семян. Подготовка семян к посеву. Развитие проростков.</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D91A92">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Наблюдение за ростом корня.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Наблюдение за ростом побега.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Определение возраста дерева по спилу.</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Выявление передвижения воды и минеральных веществ по древесине.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Наблюдение процесса выделения кислорода на свету аквариумными растениями.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роли рыхления для дыхания корней.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Определение всхожести семян культурных растений и посев их в грунт.</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75C48" w:rsidRDefault="00642552">
      <w:pPr>
        <w:spacing w:after="0" w:line="264" w:lineRule="auto"/>
        <w:ind w:firstLine="600"/>
        <w:jc w:val="both"/>
      </w:pPr>
      <w:r>
        <w:rPr>
          <w:rFonts w:ascii="Times New Roman" w:hAnsi="Times New Roman"/>
          <w:color w:val="000000"/>
          <w:sz w:val="28"/>
        </w:rPr>
        <w:t>Определение условий прорастания семян.</w:t>
      </w:r>
    </w:p>
    <w:p w:rsidR="00975C48" w:rsidRDefault="00975C48">
      <w:pPr>
        <w:spacing w:after="0" w:line="264" w:lineRule="auto"/>
        <w:ind w:left="120"/>
        <w:jc w:val="both"/>
      </w:pPr>
    </w:p>
    <w:p w:rsidR="00975C48" w:rsidRDefault="00642552">
      <w:pPr>
        <w:spacing w:after="0" w:line="264" w:lineRule="auto"/>
        <w:ind w:left="120"/>
        <w:jc w:val="both"/>
      </w:pPr>
      <w:r>
        <w:rPr>
          <w:rFonts w:ascii="Times New Roman" w:hAnsi="Times New Roman"/>
          <w:b/>
          <w:color w:val="000000"/>
          <w:sz w:val="28"/>
        </w:rPr>
        <w:t>7 КЛАСС</w:t>
      </w:r>
    </w:p>
    <w:p w:rsidR="00975C48" w:rsidRDefault="00642552">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D91A92">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одноклеточных водорослей (на примере хламидомонады и хлореллы).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внешнего строения мхов (на местных видах).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внешнего строения папоротника или хвоща.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Изучение внешнего строения покрытосеменных растений.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975C48" w:rsidRDefault="00642552">
      <w:pPr>
        <w:numPr>
          <w:ilvl w:val="0"/>
          <w:numId w:val="11"/>
        </w:numPr>
        <w:spacing w:after="0" w:line="264" w:lineRule="auto"/>
        <w:jc w:val="both"/>
      </w:pPr>
      <w:r w:rsidRPr="00D91A92">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Экскурсии или видеоэкскурсии.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75C48" w:rsidRDefault="00642552">
      <w:pPr>
        <w:numPr>
          <w:ilvl w:val="0"/>
          <w:numId w:val="12"/>
        </w:numPr>
        <w:spacing w:after="0" w:line="264" w:lineRule="auto"/>
        <w:jc w:val="both"/>
      </w:pPr>
      <w:r w:rsidRPr="00D91A92">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75C48" w:rsidRDefault="00642552">
      <w:pPr>
        <w:numPr>
          <w:ilvl w:val="0"/>
          <w:numId w:val="13"/>
        </w:numPr>
        <w:spacing w:after="0" w:line="264" w:lineRule="auto"/>
        <w:jc w:val="both"/>
      </w:pPr>
      <w:r>
        <w:rPr>
          <w:rFonts w:ascii="Times New Roman" w:hAnsi="Times New Roman"/>
          <w:b/>
          <w:color w:val="000000"/>
          <w:sz w:val="28"/>
        </w:rPr>
        <w:t>Растения и человек</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Экскурсии или видеоэкскурсии.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Изучение сельскохозяйственных растений региона.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сорных растений региона.</w:t>
      </w:r>
    </w:p>
    <w:p w:rsidR="00975C48" w:rsidRDefault="00642552">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лишайников.</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975C48" w:rsidRPr="00D91A92" w:rsidRDefault="00975C48">
      <w:pPr>
        <w:spacing w:after="0" w:line="264" w:lineRule="auto"/>
        <w:ind w:left="120"/>
        <w:jc w:val="both"/>
        <w:rPr>
          <w:lang w:val="ru-RU"/>
        </w:rPr>
      </w:pPr>
    </w:p>
    <w:p w:rsidR="00975C48" w:rsidRDefault="00642552">
      <w:pPr>
        <w:spacing w:after="0" w:line="264" w:lineRule="auto"/>
        <w:ind w:left="120"/>
        <w:jc w:val="both"/>
      </w:pPr>
      <w:r>
        <w:rPr>
          <w:rFonts w:ascii="Times New Roman" w:hAnsi="Times New Roman"/>
          <w:b/>
          <w:color w:val="000000"/>
          <w:sz w:val="28"/>
        </w:rPr>
        <w:t>8 КЛАСС</w:t>
      </w:r>
    </w:p>
    <w:p w:rsidR="00975C48" w:rsidRDefault="00642552">
      <w:pPr>
        <w:numPr>
          <w:ilvl w:val="0"/>
          <w:numId w:val="15"/>
        </w:numPr>
        <w:spacing w:after="0" w:line="264" w:lineRule="auto"/>
        <w:jc w:val="both"/>
      </w:pPr>
      <w:r>
        <w:rPr>
          <w:rFonts w:ascii="Times New Roman" w:hAnsi="Times New Roman"/>
          <w:b/>
          <w:color w:val="000000"/>
          <w:sz w:val="28"/>
        </w:rPr>
        <w:t>Животный организм</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D91A92">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под микроскопом готовых микропрепаратов клеток и тканей животных.</w:t>
      </w:r>
    </w:p>
    <w:p w:rsidR="00975C48" w:rsidRDefault="00642552">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Ознакомление с органами опоры и движения у животных.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способов поглощения пищи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способов дыхания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Ознакомление с системами органов транспорта веществ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покровов тела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органов чувств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Формирование условных рефлексов у аквариумных рыб.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Строение яйца и развитие зародыша птицы (курицы).</w:t>
      </w:r>
    </w:p>
    <w:p w:rsidR="00975C48" w:rsidRDefault="00642552">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D91A92">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Многообразие простейших (на готовых препаратах).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Изготовление модели клетки простейшего (амёбы, инфузории-туфельки и другое.).</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Многоклеточные животные. Кишечнополостные</w:t>
      </w:r>
      <w:r w:rsidRPr="00D91A92">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строения пресноводной гидры и её передвижения (школьный аквариум).</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питания гидры дафниями и циклопами (школьный аквариум).</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Изготовление модели пресноводной гидры.</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Плоские, круглые, кольчатые черви.</w:t>
      </w:r>
      <w:r w:rsidRPr="00D91A92">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Членистоногие.</w:t>
      </w:r>
      <w:r w:rsidRPr="00D91A92">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Ракообразные. Особенности строения и жизнедеятельности.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Значение ракообразных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Ознакомление с различными типами развития насекомых (на примере коллекций).</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Моллюски</w:t>
      </w:r>
      <w:r w:rsidRPr="00D91A92">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lastRenderedPageBreak/>
        <w:t>Хордовые.</w:t>
      </w:r>
      <w:r w:rsidRPr="00D91A92">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Рыбы</w:t>
      </w:r>
      <w:r w:rsidRPr="00D91A92">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внутреннего строения рыбы (на примере готового влажного препарата).</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Земноводные</w:t>
      </w:r>
      <w:r w:rsidRPr="00D91A92">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Пресмыкающиеся</w:t>
      </w:r>
      <w:r w:rsidRPr="00D91A92">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Птицы</w:t>
      </w:r>
      <w:r w:rsidRPr="00D91A92">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особенностей скелета птицы.</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lastRenderedPageBreak/>
        <w:t>Млекопитающие.</w:t>
      </w:r>
      <w:r w:rsidRPr="00D91A92">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особенностей скелета млекопитающих.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особенностей зубной системы млекопитающих.</w:t>
      </w:r>
    </w:p>
    <w:p w:rsidR="00975C48" w:rsidRDefault="00642552">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ископаемых остатков вымерших животных.</w:t>
      </w:r>
    </w:p>
    <w:p w:rsidR="00975C48" w:rsidRDefault="00642552">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75C48" w:rsidRDefault="00642552">
      <w:pPr>
        <w:spacing w:after="0" w:line="264" w:lineRule="auto"/>
        <w:ind w:firstLine="600"/>
        <w:jc w:val="both"/>
      </w:pPr>
      <w:r w:rsidRPr="00D91A92">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975C48" w:rsidRDefault="00642552">
      <w:pPr>
        <w:numPr>
          <w:ilvl w:val="0"/>
          <w:numId w:val="20"/>
        </w:numPr>
        <w:spacing w:after="0" w:line="264" w:lineRule="auto"/>
        <w:jc w:val="both"/>
      </w:pPr>
      <w:r>
        <w:rPr>
          <w:rFonts w:ascii="Times New Roman" w:hAnsi="Times New Roman"/>
          <w:b/>
          <w:color w:val="000000"/>
          <w:sz w:val="28"/>
        </w:rPr>
        <w:t>Животные и человек</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75C48" w:rsidRDefault="00642552">
      <w:pPr>
        <w:spacing w:after="0" w:line="264" w:lineRule="auto"/>
        <w:ind w:firstLine="600"/>
        <w:jc w:val="both"/>
      </w:pPr>
      <w:r w:rsidRPr="00D91A92">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975C48" w:rsidRDefault="00975C48">
      <w:pPr>
        <w:spacing w:after="0" w:line="264" w:lineRule="auto"/>
        <w:ind w:left="120"/>
        <w:jc w:val="both"/>
      </w:pPr>
    </w:p>
    <w:p w:rsidR="00975C48" w:rsidRDefault="00642552">
      <w:pPr>
        <w:spacing w:after="0" w:line="264" w:lineRule="auto"/>
        <w:ind w:left="120"/>
        <w:jc w:val="both"/>
      </w:pPr>
      <w:r>
        <w:rPr>
          <w:rFonts w:ascii="Times New Roman" w:hAnsi="Times New Roman"/>
          <w:b/>
          <w:color w:val="000000"/>
          <w:sz w:val="28"/>
        </w:rPr>
        <w:t>9 КЛАСС</w:t>
      </w:r>
    </w:p>
    <w:p w:rsidR="00975C48" w:rsidRDefault="00642552">
      <w:pPr>
        <w:numPr>
          <w:ilvl w:val="0"/>
          <w:numId w:val="21"/>
        </w:numPr>
        <w:spacing w:after="0" w:line="264" w:lineRule="auto"/>
        <w:jc w:val="both"/>
      </w:pPr>
      <w:r>
        <w:rPr>
          <w:rFonts w:ascii="Times New Roman" w:hAnsi="Times New Roman"/>
          <w:b/>
          <w:color w:val="000000"/>
          <w:sz w:val="28"/>
        </w:rPr>
        <w:t>Человек – биосоциальный вид</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75C48" w:rsidRDefault="00642552">
      <w:pPr>
        <w:spacing w:after="0" w:line="264" w:lineRule="auto"/>
        <w:ind w:firstLine="600"/>
        <w:jc w:val="both"/>
      </w:pPr>
      <w:r w:rsidRPr="00D91A92">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w:t>
      </w:r>
      <w:r w:rsidRPr="00905D68">
        <w:rPr>
          <w:rFonts w:ascii="Times New Roman" w:hAnsi="Times New Roman"/>
          <w:color w:val="000000"/>
          <w:sz w:val="28"/>
          <w:lang w:val="ru-RU"/>
        </w:rPr>
        <w:t xml:space="preserve">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975C48" w:rsidRDefault="00642552">
      <w:pPr>
        <w:numPr>
          <w:ilvl w:val="0"/>
          <w:numId w:val="22"/>
        </w:numPr>
        <w:spacing w:after="0" w:line="264" w:lineRule="auto"/>
        <w:jc w:val="both"/>
      </w:pPr>
      <w:r>
        <w:rPr>
          <w:rFonts w:ascii="Times New Roman" w:hAnsi="Times New Roman"/>
          <w:b/>
          <w:color w:val="000000"/>
          <w:sz w:val="28"/>
        </w:rPr>
        <w:t>Структура организма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микроскопического строения тканей (на готовых микропрепаратах).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Распознавание органов и систем органов человека (по таблицам).</w:t>
      </w:r>
    </w:p>
    <w:p w:rsidR="00975C48" w:rsidRDefault="00642552">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головного мозга человека (по муляжам).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изменения размера зрачка в зависимости от освещённости.</w:t>
      </w:r>
    </w:p>
    <w:p w:rsidR="00975C48" w:rsidRDefault="00642552">
      <w:pPr>
        <w:numPr>
          <w:ilvl w:val="0"/>
          <w:numId w:val="24"/>
        </w:numPr>
        <w:spacing w:after="0" w:line="264" w:lineRule="auto"/>
        <w:jc w:val="both"/>
      </w:pPr>
      <w:r>
        <w:rPr>
          <w:rFonts w:ascii="Times New Roman" w:hAnsi="Times New Roman"/>
          <w:b/>
          <w:color w:val="000000"/>
          <w:sz w:val="28"/>
        </w:rPr>
        <w:t>Опора и движение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Исследование свойств кости.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строения костей (на муляжах).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Изучение строения позвонков (на муляжах). </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гибкости позвоночника.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Измерение массы и роста своего организма.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влияния статической и динамической нагрузки на утомление мышц.</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Выявление нарушения осанки.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признаков плоскостопия.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Оказание первой помощи при повреждении скелета и мышц.</w:t>
      </w:r>
    </w:p>
    <w:p w:rsidR="00975C48" w:rsidRDefault="00642552">
      <w:pPr>
        <w:numPr>
          <w:ilvl w:val="0"/>
          <w:numId w:val="25"/>
        </w:numPr>
        <w:spacing w:after="0" w:line="264" w:lineRule="auto"/>
        <w:jc w:val="both"/>
      </w:pPr>
      <w:r>
        <w:rPr>
          <w:rFonts w:ascii="Times New Roman" w:hAnsi="Times New Roman"/>
          <w:b/>
          <w:color w:val="000000"/>
          <w:sz w:val="28"/>
        </w:rPr>
        <w:t>Внутренняя среда организма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75C48" w:rsidRDefault="00642552">
      <w:pPr>
        <w:numPr>
          <w:ilvl w:val="0"/>
          <w:numId w:val="26"/>
        </w:numPr>
        <w:spacing w:after="0" w:line="264" w:lineRule="auto"/>
        <w:jc w:val="both"/>
      </w:pPr>
      <w:r>
        <w:rPr>
          <w:rFonts w:ascii="Times New Roman" w:hAnsi="Times New Roman"/>
          <w:b/>
          <w:color w:val="000000"/>
          <w:sz w:val="28"/>
        </w:rPr>
        <w:t>Кровообращение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Измерение кровяного давления.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75C48" w:rsidRDefault="00642552">
      <w:pPr>
        <w:spacing w:after="0" w:line="264" w:lineRule="auto"/>
        <w:ind w:firstLine="600"/>
        <w:jc w:val="both"/>
      </w:pPr>
      <w:r>
        <w:rPr>
          <w:rFonts w:ascii="Times New Roman" w:hAnsi="Times New Roman"/>
          <w:color w:val="000000"/>
          <w:sz w:val="28"/>
        </w:rPr>
        <w:t>Первая помощь при кровотечениях.</w:t>
      </w:r>
    </w:p>
    <w:p w:rsidR="00975C48" w:rsidRDefault="00642552">
      <w:pPr>
        <w:numPr>
          <w:ilvl w:val="0"/>
          <w:numId w:val="27"/>
        </w:numPr>
        <w:spacing w:after="0" w:line="264" w:lineRule="auto"/>
        <w:jc w:val="both"/>
      </w:pPr>
      <w:r>
        <w:rPr>
          <w:rFonts w:ascii="Times New Roman" w:hAnsi="Times New Roman"/>
          <w:b/>
          <w:color w:val="000000"/>
          <w:sz w:val="28"/>
        </w:rPr>
        <w:t>Дыхание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частоты дыхания. Влияние различных факторов на частоту дыхания.</w:t>
      </w:r>
    </w:p>
    <w:p w:rsidR="00975C48" w:rsidRDefault="00642552">
      <w:pPr>
        <w:numPr>
          <w:ilvl w:val="0"/>
          <w:numId w:val="28"/>
        </w:numPr>
        <w:spacing w:after="0" w:line="264" w:lineRule="auto"/>
        <w:jc w:val="both"/>
      </w:pPr>
      <w:r>
        <w:rPr>
          <w:rFonts w:ascii="Times New Roman" w:hAnsi="Times New Roman"/>
          <w:b/>
          <w:color w:val="000000"/>
          <w:sz w:val="28"/>
        </w:rPr>
        <w:t>Питание и пищеварение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Исследование действия ферментов слюны на крахмал.</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Наблюдение действия желудочного сока на белки.</w:t>
      </w:r>
    </w:p>
    <w:p w:rsidR="00975C48" w:rsidRDefault="00642552">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Исследование состава продуктов 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Составление меню в зависимости от калорийности пищи.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Способы сохранения витаминов в пищевых продуктах.</w:t>
      </w:r>
    </w:p>
    <w:p w:rsidR="00975C48" w:rsidRDefault="00642552">
      <w:pPr>
        <w:numPr>
          <w:ilvl w:val="0"/>
          <w:numId w:val="30"/>
        </w:numPr>
        <w:spacing w:after="0" w:line="264" w:lineRule="auto"/>
        <w:jc w:val="both"/>
      </w:pPr>
      <w:r>
        <w:rPr>
          <w:rFonts w:ascii="Times New Roman" w:hAnsi="Times New Roman"/>
          <w:b/>
          <w:color w:val="000000"/>
          <w:sz w:val="28"/>
        </w:rPr>
        <w:t>Кожа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905D68">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Исследование с помощью лупы тыльной и ладонной стороны кисти.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жирности различных участков кожи лица.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Описание мер по уходу за кожей лица и волосами в зависимости от типа кожи.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Описание основных гигиенических требований к одежде и обуви.</w:t>
      </w:r>
    </w:p>
    <w:p w:rsidR="00975C48" w:rsidRDefault="00642552">
      <w:pPr>
        <w:numPr>
          <w:ilvl w:val="0"/>
          <w:numId w:val="31"/>
        </w:numPr>
        <w:spacing w:after="0" w:line="264" w:lineRule="auto"/>
        <w:jc w:val="both"/>
      </w:pPr>
      <w:r>
        <w:rPr>
          <w:rFonts w:ascii="Times New Roman" w:hAnsi="Times New Roman"/>
          <w:b/>
          <w:color w:val="000000"/>
          <w:sz w:val="28"/>
        </w:rPr>
        <w:t>Выделение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Определение местоположения почек (на муляже). </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Описание мер профилактики болезней почек.</w:t>
      </w:r>
    </w:p>
    <w:p w:rsidR="00975C48" w:rsidRDefault="00642552">
      <w:pPr>
        <w:numPr>
          <w:ilvl w:val="0"/>
          <w:numId w:val="32"/>
        </w:numPr>
        <w:spacing w:after="0" w:line="264" w:lineRule="auto"/>
        <w:jc w:val="both"/>
      </w:pPr>
      <w:r>
        <w:rPr>
          <w:rFonts w:ascii="Times New Roman" w:hAnsi="Times New Roman"/>
          <w:b/>
          <w:color w:val="000000"/>
          <w:sz w:val="28"/>
        </w:rPr>
        <w:t>Размножение и развитие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75C48" w:rsidRDefault="00642552">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остроты зрения у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Изучение строения органа зрения (на муляже и влажном препарате).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строения органа слуха (на муляже).</w:t>
      </w:r>
    </w:p>
    <w:p w:rsidR="00975C48" w:rsidRDefault="00642552">
      <w:pPr>
        <w:numPr>
          <w:ilvl w:val="0"/>
          <w:numId w:val="34"/>
        </w:numPr>
        <w:spacing w:after="0" w:line="264" w:lineRule="auto"/>
        <w:jc w:val="both"/>
      </w:pPr>
      <w:r>
        <w:rPr>
          <w:rFonts w:ascii="Times New Roman" w:hAnsi="Times New Roman"/>
          <w:b/>
          <w:color w:val="000000"/>
          <w:sz w:val="28"/>
        </w:rPr>
        <w:t>Поведение и психика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кратковременной памяти.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объёма механической и логической памяти.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Оценка сформированности навыков логического мышления.</w:t>
      </w:r>
    </w:p>
    <w:p w:rsidR="00975C48" w:rsidRDefault="00642552">
      <w:pPr>
        <w:numPr>
          <w:ilvl w:val="0"/>
          <w:numId w:val="35"/>
        </w:numPr>
        <w:spacing w:after="0" w:line="264" w:lineRule="auto"/>
        <w:jc w:val="both"/>
      </w:pPr>
      <w:r>
        <w:rPr>
          <w:rFonts w:ascii="Times New Roman" w:hAnsi="Times New Roman"/>
          <w:b/>
          <w:color w:val="000000"/>
          <w:sz w:val="28"/>
        </w:rPr>
        <w:t>Человек и окружающая среда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75C48" w:rsidRPr="00905D68" w:rsidRDefault="00975C48">
      <w:pPr>
        <w:rPr>
          <w:lang w:val="ru-RU"/>
        </w:rPr>
        <w:sectPr w:rsidR="00975C48" w:rsidRPr="00905D68">
          <w:pgSz w:w="11906" w:h="16383"/>
          <w:pgMar w:top="1134" w:right="850" w:bottom="1134" w:left="1701" w:header="720" w:footer="720" w:gutter="0"/>
          <w:cols w:space="720"/>
        </w:sectPr>
      </w:pPr>
    </w:p>
    <w:p w:rsidR="00975C48" w:rsidRPr="00905D68" w:rsidRDefault="00642552">
      <w:pPr>
        <w:spacing w:after="0" w:line="264" w:lineRule="auto"/>
        <w:ind w:left="120"/>
        <w:rPr>
          <w:lang w:val="ru-RU"/>
        </w:rPr>
      </w:pPr>
      <w:bookmarkStart w:id="6" w:name="block-2847259"/>
      <w:bookmarkEnd w:id="4"/>
      <w:r w:rsidRPr="00905D68">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75C48" w:rsidRPr="00905D68" w:rsidRDefault="00642552">
      <w:pPr>
        <w:spacing w:after="0" w:line="264" w:lineRule="auto"/>
        <w:ind w:left="120"/>
        <w:rPr>
          <w:lang w:val="ru-RU"/>
        </w:rPr>
      </w:pPr>
      <w:r w:rsidRPr="00905D68">
        <w:rPr>
          <w:rFonts w:ascii="Times New Roman" w:hAnsi="Times New Roman"/>
          <w:color w:val="000000"/>
          <w:sz w:val="28"/>
          <w:lang w:val="ru-RU"/>
        </w:rPr>
        <w:t>​</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ЛИЧНОСТНЫЕ РЕЗУЛЬТАТЫ</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Личностные результаты</w:t>
      </w:r>
      <w:r w:rsidRPr="00905D68">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 xml:space="preserve">1) гражданского воспитания: </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2) патриотического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3) духовно-нравственного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4) эстетического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понимание роли биологии в формировании эстетической культуры личности;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6) трудового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7) экологического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осознание экологических проблем и путей их решения;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готовность к участию в практической деятельности экологической направленности;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8) ценности научного познания: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понимание роли биологической науки в формировании научного мировоззрения;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9) адаптации обучающегося к изменяющимся условиям социальной и природной среды: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адекватная оценка изменяющихся условий;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МЕТАПРЕДМЕТНЫЕ РЕЗУЛЬТАТЫ</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Познавательные универсальные учебные действия</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1) базовые логические действия: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2) базовые исследовательские действия: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использовать вопросы как исследовательский инструмент познания;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3) работа с информацией: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запоминать и систематизировать биологическую информацию.</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Коммуникативные универсальные учебные действия</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1</w:t>
      </w:r>
      <w:r w:rsidRPr="00905D68">
        <w:rPr>
          <w:rFonts w:ascii="Times New Roman" w:hAnsi="Times New Roman"/>
          <w:b/>
          <w:color w:val="000000"/>
          <w:sz w:val="28"/>
          <w:lang w:val="ru-RU"/>
        </w:rPr>
        <w:t>) общение: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выражать себя (свою точку зрения) в устных и письменных текстах;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2) совместная деятельность:</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Регулятивные универсальные учебные действия</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Самоорганизация: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делать выбор и брать ответственность за решение.</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Самоконтроль, эмоциональный интеллект:</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способами самоконтроля, самомотивации и рефлексии;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давать оценку ситуации и предлагать план её изменения;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оценивать соответствие результата цели и условиям;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называть и управлять собственными эмоциями и эмоциями других;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и анализировать причины эмоций;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ставить себя на место другого человека, понимать мотивы и намерения другого;</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регулировать способ выражения эмоций.</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Принятие себя и других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осознанно относиться к другому человеку, его мнению;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признавать своё право на ошибку и такое же право другого;</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открытость себе и другим;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осознавать невозможность контролировать всё вокруг;</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ПРЕДМЕТНЫЕ РЕЗУЛЬТАТЫ</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5 классе: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выделять отличительные признаки природных и искусственных сообществ;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роль биологии в практической деятельности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6 классе: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сравнивать растительные ткани и органы растений между собой;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классифицировать растения и их части по разным основаниям;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полученные знания для выращивания и размножения культурных растений;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7</w:t>
      </w:r>
      <w:r w:rsidRPr="00905D68">
        <w:rPr>
          <w:rFonts w:ascii="Times New Roman" w:hAnsi="Times New Roman"/>
          <w:b/>
          <w:color w:val="000000"/>
          <w:sz w:val="28"/>
          <w:lang w:val="ru-RU"/>
        </w:rPr>
        <w:t xml:space="preserve"> </w:t>
      </w:r>
      <w:r w:rsidRPr="00905D68">
        <w:rPr>
          <w:rFonts w:ascii="Times New Roman" w:hAnsi="Times New Roman"/>
          <w:b/>
          <w:i/>
          <w:color w:val="000000"/>
          <w:sz w:val="28"/>
          <w:lang w:val="ru-RU"/>
        </w:rPr>
        <w:t>классе</w:t>
      </w:r>
      <w:r w:rsidRPr="00905D68">
        <w:rPr>
          <w:rFonts w:ascii="Times New Roman" w:hAnsi="Times New Roman"/>
          <w:color w:val="000000"/>
          <w:sz w:val="28"/>
          <w:lang w:val="ru-RU"/>
        </w:rPr>
        <w:t>:</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905D68">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8 классе: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сравнивать животные ткани и органы животных между собой;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классифицировать животных на основании особенностей строения;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взаимосвязи животных в природных сообществах, цепи 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роль животных в природных сообществах;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иметь представление о мероприятиях по охране животного мира Земли;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9 классе: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905D68">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75C48" w:rsidRPr="00905D68" w:rsidRDefault="00975C48">
      <w:pPr>
        <w:rPr>
          <w:lang w:val="ru-RU"/>
        </w:rPr>
        <w:sectPr w:rsidR="00975C48" w:rsidRPr="00905D68">
          <w:pgSz w:w="11906" w:h="16383"/>
          <w:pgMar w:top="1134" w:right="850" w:bottom="1134" w:left="1701" w:header="720" w:footer="720" w:gutter="0"/>
          <w:cols w:space="720"/>
        </w:sectPr>
      </w:pPr>
    </w:p>
    <w:p w:rsidR="00975C48" w:rsidRDefault="00642552">
      <w:pPr>
        <w:spacing w:after="0"/>
        <w:ind w:left="120"/>
      </w:pPr>
      <w:bookmarkStart w:id="7" w:name="block-2847261"/>
      <w:bookmarkEnd w:id="6"/>
      <w:r w:rsidRPr="00905D6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75C48" w:rsidRDefault="0064255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975C48">
        <w:trPr>
          <w:trHeight w:val="144"/>
          <w:tblCellSpacing w:w="20" w:type="nil"/>
        </w:trPr>
        <w:tc>
          <w:tcPr>
            <w:tcW w:w="50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228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1050"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785"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86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1E3AA2">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228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1E3AA2">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1E3AA2">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1E3AA2">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1E3AA2">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1E3AA2">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1E3AA2">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75C48">
        <w:trPr>
          <w:trHeight w:val="144"/>
          <w:tblCellSpacing w:w="20" w:type="nil"/>
        </w:trPr>
        <w:tc>
          <w:tcPr>
            <w:tcW w:w="45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1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96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68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77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4148</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4148</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4148</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4148</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75C48">
        <w:trPr>
          <w:trHeight w:val="144"/>
          <w:tblCellSpacing w:w="20" w:type="nil"/>
        </w:trPr>
        <w:tc>
          <w:tcPr>
            <w:tcW w:w="47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281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999"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72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811"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1E3AA2">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2816" w:type="dxa"/>
            <w:tcMar>
              <w:top w:w="50" w:type="dxa"/>
              <w:left w:w="100" w:type="dxa"/>
            </w:tcMar>
            <w:vAlign w:val="center"/>
          </w:tcPr>
          <w:p w:rsidR="00975C48" w:rsidRDefault="00642552">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rsidRPr="001E3AA2">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281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rsidRPr="001E3AA2">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2816" w:type="dxa"/>
            <w:tcMar>
              <w:top w:w="50" w:type="dxa"/>
              <w:left w:w="100" w:type="dxa"/>
            </w:tcMar>
            <w:vAlign w:val="center"/>
          </w:tcPr>
          <w:p w:rsidR="00975C48" w:rsidRDefault="00642552">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rsidRPr="001E3AA2">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2816" w:type="dxa"/>
            <w:tcMar>
              <w:top w:w="50" w:type="dxa"/>
              <w:left w:w="100" w:type="dxa"/>
            </w:tcMar>
            <w:vAlign w:val="center"/>
          </w:tcPr>
          <w:p w:rsidR="00975C48" w:rsidRDefault="00642552">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rsidRPr="001E3AA2">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2816" w:type="dxa"/>
            <w:tcMar>
              <w:top w:w="50" w:type="dxa"/>
              <w:left w:w="100" w:type="dxa"/>
            </w:tcMar>
            <w:vAlign w:val="center"/>
          </w:tcPr>
          <w:p w:rsidR="00975C48" w:rsidRDefault="00642552">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75C48">
        <w:trPr>
          <w:trHeight w:val="144"/>
          <w:tblCellSpacing w:w="20" w:type="nil"/>
        </w:trPr>
        <w:tc>
          <w:tcPr>
            <w:tcW w:w="45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1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96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68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77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8</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Рыбы</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1E3AA2">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18</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75C48">
        <w:trPr>
          <w:trHeight w:val="144"/>
          <w:tblCellSpacing w:w="20" w:type="nil"/>
        </w:trPr>
        <w:tc>
          <w:tcPr>
            <w:tcW w:w="46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299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982"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70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793"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8</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299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Кожа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1E3AA2">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bookmarkStart w:id="8" w:name="block-2847255"/>
      <w:bookmarkEnd w:id="7"/>
      <w:r>
        <w:rPr>
          <w:rFonts w:ascii="Times New Roman" w:hAnsi="Times New Roman"/>
          <w:b/>
          <w:color w:val="000000"/>
          <w:sz w:val="28"/>
        </w:rPr>
        <w:lastRenderedPageBreak/>
        <w:t xml:space="preserve"> ПОУРОЧНОЕ ПЛАНИРОВАНИЕ </w:t>
      </w:r>
    </w:p>
    <w:p w:rsidR="00975C48" w:rsidRDefault="0064255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917"/>
        <w:gridCol w:w="1168"/>
        <w:gridCol w:w="1841"/>
        <w:gridCol w:w="1910"/>
        <w:gridCol w:w="1423"/>
        <w:gridCol w:w="2873"/>
      </w:tblGrid>
      <w:tr w:rsidR="00975C48">
        <w:trPr>
          <w:trHeight w:val="144"/>
          <w:tblCellSpacing w:w="20" w:type="nil"/>
        </w:trPr>
        <w:tc>
          <w:tcPr>
            <w:tcW w:w="3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1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57"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81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509"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610"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cca</w:t>
              </w:r>
              <w:r w:rsidRPr="00905D68">
                <w:rPr>
                  <w:rFonts w:ascii="Times New Roman" w:hAnsi="Times New Roman"/>
                  <w:color w:val="0000FF"/>
                  <w:u w:val="single"/>
                  <w:lang w:val="ru-RU"/>
                </w:rPr>
                <w:t>60</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ccc</w:t>
              </w:r>
              <w:r w:rsidRPr="00905D68">
                <w:rPr>
                  <w:rFonts w:ascii="Times New Roman" w:hAnsi="Times New Roman"/>
                  <w:color w:val="0000FF"/>
                  <w:u w:val="single"/>
                  <w:lang w:val="ru-RU"/>
                </w:rPr>
                <w:t>0</w:t>
              </w:r>
              <w:r>
                <w:rPr>
                  <w:rFonts w:ascii="Times New Roman" w:hAnsi="Times New Roman"/>
                  <w:color w:val="0000FF"/>
                  <w:u w:val="single"/>
                </w:rPr>
                <w:t>e</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ccc</w:t>
              </w:r>
              <w:r w:rsidRPr="00905D68">
                <w:rPr>
                  <w:rFonts w:ascii="Times New Roman" w:hAnsi="Times New Roman"/>
                  <w:color w:val="0000FF"/>
                  <w:u w:val="single"/>
                  <w:lang w:val="ru-RU"/>
                </w:rPr>
                <w:t>0</w:t>
              </w:r>
              <w:r>
                <w:rPr>
                  <w:rFonts w:ascii="Times New Roman" w:hAnsi="Times New Roman"/>
                  <w:color w:val="0000FF"/>
                  <w:u w:val="single"/>
                </w:rPr>
                <w:t>e</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ccf</w:t>
              </w:r>
              <w:r w:rsidRPr="00905D68">
                <w:rPr>
                  <w:rFonts w:ascii="Times New Roman" w:hAnsi="Times New Roman"/>
                  <w:color w:val="0000FF"/>
                  <w:u w:val="single"/>
                  <w:lang w:val="ru-RU"/>
                </w:rPr>
                <w:t>56</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0</w:t>
              </w:r>
              <w:r>
                <w:rPr>
                  <w:rFonts w:ascii="Times New Roman" w:hAnsi="Times New Roman"/>
                  <w:color w:val="0000FF"/>
                  <w:u w:val="single"/>
                </w:rPr>
                <w:t>c</w:t>
              </w:r>
              <w:r w:rsidRPr="00905D68">
                <w:rPr>
                  <w:rFonts w:ascii="Times New Roman" w:hAnsi="Times New Roman"/>
                  <w:color w:val="0000FF"/>
                  <w:u w:val="single"/>
                  <w:lang w:val="ru-RU"/>
                </w:rPr>
                <w:t>8</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9</w:t>
              </w:r>
              <w:r>
                <w:rPr>
                  <w:rFonts w:ascii="Times New Roman" w:hAnsi="Times New Roman"/>
                  <w:color w:val="0000FF"/>
                  <w:u w:val="single"/>
                </w:rPr>
                <w:t>ce</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905D68">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65</w:t>
              </w:r>
              <w:r>
                <w:rPr>
                  <w:rFonts w:ascii="Times New Roman" w:hAnsi="Times New Roman"/>
                  <w:color w:val="0000FF"/>
                  <w:u w:val="single"/>
                </w:rPr>
                <w:t>e</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866</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cdb</w:t>
              </w:r>
              <w:r w:rsidRPr="00905D68">
                <w:rPr>
                  <w:rFonts w:ascii="Times New Roman" w:hAnsi="Times New Roman"/>
                  <w:color w:val="0000FF"/>
                  <w:u w:val="single"/>
                  <w:lang w:val="ru-RU"/>
                </w:rPr>
                <w:t>36</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3</w:t>
              </w:r>
              <w:r>
                <w:rPr>
                  <w:rFonts w:ascii="Times New Roman" w:hAnsi="Times New Roman"/>
                  <w:color w:val="0000FF"/>
                  <w:u w:val="single"/>
                </w:rPr>
                <w:t>de</w:t>
              </w:r>
            </w:hyperlink>
          </w:p>
        </w:tc>
      </w:tr>
      <w:tr w:rsidR="00975C48" w:rsidRPr="001E3AA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cddde</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w:t>
              </w:r>
              <w:r w:rsidRPr="00905D68">
                <w:rPr>
                  <w:rFonts w:ascii="Times New Roman" w:hAnsi="Times New Roman"/>
                  <w:color w:val="0000FF"/>
                  <w:u w:val="single"/>
                  <w:lang w:val="ru-RU"/>
                </w:rPr>
                <w:t>568</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w:t>
              </w:r>
              <w:r w:rsidRPr="00905D68">
                <w:rPr>
                  <w:rFonts w:ascii="Times New Roman" w:hAnsi="Times New Roman"/>
                  <w:color w:val="0000FF"/>
                  <w:u w:val="single"/>
                  <w:lang w:val="ru-RU"/>
                </w:rPr>
                <w:t>73</w:t>
              </w:r>
              <w:r>
                <w:rPr>
                  <w:rFonts w:ascii="Times New Roman" w:hAnsi="Times New Roman"/>
                  <w:color w:val="0000FF"/>
                  <w:u w:val="single"/>
                </w:rPr>
                <w:t>e</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w:t>
              </w:r>
              <w:r w:rsidRPr="00905D68">
                <w:rPr>
                  <w:rFonts w:ascii="Times New Roman" w:hAnsi="Times New Roman"/>
                  <w:color w:val="0000FF"/>
                  <w:u w:val="single"/>
                  <w:lang w:val="ru-RU"/>
                </w:rPr>
                <w:t>8</w:t>
              </w:r>
              <w:r>
                <w:rPr>
                  <w:rFonts w:ascii="Times New Roman" w:hAnsi="Times New Roman"/>
                  <w:color w:val="0000FF"/>
                  <w:u w:val="single"/>
                </w:rPr>
                <w:t>ec</w:t>
              </w:r>
            </w:hyperlink>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975C48" w:rsidRDefault="00975C48">
            <w:pPr>
              <w:spacing w:after="0"/>
              <w:ind w:left="135"/>
            </w:pPr>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975C48" w:rsidRDefault="00975C48">
            <w:pPr>
              <w:spacing w:after="0"/>
              <w:ind w:left="135"/>
            </w:pPr>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975C48" w:rsidRDefault="00975C48">
            <w:pPr>
              <w:spacing w:after="0"/>
              <w:ind w:left="135"/>
            </w:pPr>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w:t>
              </w:r>
              <w:r w:rsidRPr="00905D68">
                <w:rPr>
                  <w:rFonts w:ascii="Times New Roman" w:hAnsi="Times New Roman"/>
                  <w:color w:val="0000FF"/>
                  <w:u w:val="single"/>
                  <w:lang w:val="ru-RU"/>
                </w:rPr>
                <w:t>8</w:t>
              </w:r>
              <w:r>
                <w:rPr>
                  <w:rFonts w:ascii="Times New Roman" w:hAnsi="Times New Roman"/>
                  <w:color w:val="0000FF"/>
                  <w:u w:val="single"/>
                </w:rPr>
                <w:t>ec</w:t>
              </w:r>
            </w:hyperlink>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975C48" w:rsidRDefault="00975C48">
            <w:pPr>
              <w:spacing w:after="0"/>
              <w:ind w:left="135"/>
            </w:pPr>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cea</w:t>
              </w:r>
              <w:r w:rsidRPr="00905D68">
                <w:rPr>
                  <w:rFonts w:ascii="Times New Roman" w:hAnsi="Times New Roman"/>
                  <w:color w:val="0000FF"/>
                  <w:u w:val="single"/>
                  <w:lang w:val="ru-RU"/>
                </w:rPr>
                <w:t>68</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cec</w:t>
              </w:r>
              <w:r w:rsidRPr="00905D68">
                <w:rPr>
                  <w:rFonts w:ascii="Times New Roman" w:hAnsi="Times New Roman"/>
                  <w:color w:val="0000FF"/>
                  <w:u w:val="single"/>
                  <w:lang w:val="ru-RU"/>
                </w:rPr>
                <w:t>3</w:t>
              </w:r>
              <w:r>
                <w:rPr>
                  <w:rFonts w:ascii="Times New Roman" w:hAnsi="Times New Roman"/>
                  <w:color w:val="0000FF"/>
                  <w:u w:val="single"/>
                </w:rPr>
                <w:t>e</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cedba</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684</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508</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684</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684</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7</w:t>
              </w:r>
              <w:r>
                <w:rPr>
                  <w:rFonts w:ascii="Times New Roman" w:hAnsi="Times New Roman"/>
                  <w:color w:val="0000FF"/>
                  <w:u w:val="single"/>
                </w:rPr>
                <w:t>e</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cfb</w:t>
              </w:r>
              <w:r w:rsidRPr="00905D68">
                <w:rPr>
                  <w:rFonts w:ascii="Times New Roman" w:hAnsi="Times New Roman"/>
                  <w:color w:val="0000FF"/>
                  <w:u w:val="single"/>
                  <w:lang w:val="ru-RU"/>
                </w:rPr>
                <w:t>20</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cfd</w:t>
              </w:r>
              <w:r w:rsidRPr="00905D68">
                <w:rPr>
                  <w:rFonts w:ascii="Times New Roman" w:hAnsi="Times New Roman"/>
                  <w:color w:val="0000FF"/>
                  <w:u w:val="single"/>
                  <w:lang w:val="ru-RU"/>
                </w:rPr>
                <w:t>3</w:t>
              </w:r>
              <w:r>
                <w:rPr>
                  <w:rFonts w:ascii="Times New Roman" w:hAnsi="Times New Roman"/>
                  <w:color w:val="0000FF"/>
                  <w:u w:val="single"/>
                </w:rPr>
                <w:t>c</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cfeea</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0340</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0340</w:t>
              </w:r>
            </w:hyperlink>
          </w:p>
        </w:tc>
      </w:tr>
      <w:tr w:rsidR="00975C48" w:rsidRPr="00E55462">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064</w:t>
              </w:r>
              <w:r>
                <w:rPr>
                  <w:rFonts w:ascii="Times New Roman" w:hAnsi="Times New Roman"/>
                  <w:color w:val="0000FF"/>
                  <w:u w:val="single"/>
                </w:rPr>
                <w:t>c</w:t>
              </w:r>
            </w:hyperlink>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975C48" w:rsidRDefault="00975C48">
            <w:pPr>
              <w:spacing w:after="0"/>
              <w:ind w:left="135"/>
            </w:pPr>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975C48">
        <w:trPr>
          <w:trHeight w:val="144"/>
          <w:tblCellSpacing w:w="20" w:type="nil"/>
        </w:trPr>
        <w:tc>
          <w:tcPr>
            <w:tcW w:w="36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344"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5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812"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50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60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w:t>
              </w:r>
              <w:r>
                <w:rPr>
                  <w:rFonts w:ascii="Times New Roman" w:hAnsi="Times New Roman"/>
                  <w:color w:val="0000FF"/>
                  <w:u w:val="single"/>
                </w:rPr>
                <w:t>af</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w:t>
              </w:r>
              <w:r>
                <w:rPr>
                  <w:rFonts w:ascii="Times New Roman" w:hAnsi="Times New Roman"/>
                  <w:color w:val="0000FF"/>
                  <w:u w:val="single"/>
                </w:rPr>
                <w:t>c</w:t>
              </w:r>
              <w:r w:rsidRPr="00905D68">
                <w:rPr>
                  <w:rFonts w:ascii="Times New Roman" w:hAnsi="Times New Roman"/>
                  <w:color w:val="0000FF"/>
                  <w:u w:val="single"/>
                  <w:lang w:val="ru-RU"/>
                </w:rPr>
                <w:t>82</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w:t>
              </w:r>
              <w:r>
                <w:rPr>
                  <w:rFonts w:ascii="Times New Roman" w:hAnsi="Times New Roman"/>
                  <w:color w:val="0000FF"/>
                  <w:u w:val="single"/>
                </w:rPr>
                <w:t>de</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w:t>
              </w:r>
              <w:r>
                <w:rPr>
                  <w:rFonts w:ascii="Times New Roman" w:hAnsi="Times New Roman"/>
                  <w:color w:val="0000FF"/>
                  <w:u w:val="single"/>
                </w:rPr>
                <w:t>fde</w:t>
              </w:r>
            </w:hyperlink>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115</w:t>
              </w:r>
              <w:r>
                <w:rPr>
                  <w:rFonts w:ascii="Times New Roman" w:hAnsi="Times New Roman"/>
                  <w:color w:val="0000FF"/>
                  <w:u w:val="single"/>
                </w:rPr>
                <w:t>a</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8</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Органы растений. Лабораторная работа «Изучение внешнего </w:t>
            </w:r>
            <w:r w:rsidRPr="00905D68">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12</w:t>
              </w:r>
              <w:r>
                <w:rPr>
                  <w:rFonts w:ascii="Times New Roman" w:hAnsi="Times New Roman"/>
                  <w:color w:val="0000FF"/>
                  <w:u w:val="single"/>
                </w:rPr>
                <w:t>ae</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w:t>
              </w:r>
              <w:r>
                <w:rPr>
                  <w:rFonts w:ascii="Times New Roman" w:hAnsi="Times New Roman"/>
                  <w:color w:val="0000FF"/>
                  <w:u w:val="single"/>
                </w:rPr>
                <w:t>cca</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344"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1402</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197</w:t>
              </w:r>
              <w:r>
                <w:rPr>
                  <w:rFonts w:ascii="Times New Roman" w:hAnsi="Times New Roman"/>
                  <w:color w:val="0000FF"/>
                  <w:u w:val="single"/>
                </w:rPr>
                <w:t>a</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w:t>
              </w:r>
              <w:r>
                <w:rPr>
                  <w:rFonts w:ascii="Times New Roman" w:hAnsi="Times New Roman"/>
                  <w:color w:val="0000FF"/>
                  <w:u w:val="single"/>
                </w:rPr>
                <w:t>c</w:t>
              </w:r>
              <w:r w:rsidRPr="00905D68">
                <w:rPr>
                  <w:rFonts w:ascii="Times New Roman" w:hAnsi="Times New Roman"/>
                  <w:color w:val="0000FF"/>
                  <w:u w:val="single"/>
                  <w:lang w:val="ru-RU"/>
                </w:rPr>
                <w:t>90</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28</w:t>
              </w:r>
              <w:r>
                <w:rPr>
                  <w:rFonts w:ascii="Times New Roman" w:hAnsi="Times New Roman"/>
                  <w:color w:val="0000FF"/>
                  <w:u w:val="single"/>
                </w:rPr>
                <w:t>ca</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w:t>
              </w:r>
              <w:r>
                <w:rPr>
                  <w:rFonts w:ascii="Times New Roman" w:hAnsi="Times New Roman"/>
                  <w:color w:val="0000FF"/>
                  <w:u w:val="single"/>
                </w:rPr>
                <w:t>e</w:t>
              </w:r>
              <w:r w:rsidRPr="00905D68">
                <w:rPr>
                  <w:rFonts w:ascii="Times New Roman" w:hAnsi="Times New Roman"/>
                  <w:color w:val="0000FF"/>
                  <w:u w:val="single"/>
                  <w:lang w:val="ru-RU"/>
                </w:rPr>
                <w:t>98</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w:t>
              </w:r>
              <w:r>
                <w:rPr>
                  <w:rFonts w:ascii="Times New Roman" w:hAnsi="Times New Roman"/>
                  <w:color w:val="0000FF"/>
                  <w:u w:val="single"/>
                </w:rPr>
                <w:t>c</w:t>
              </w:r>
              <w:r w:rsidRPr="00905D68">
                <w:rPr>
                  <w:rFonts w:ascii="Times New Roman" w:hAnsi="Times New Roman"/>
                  <w:color w:val="0000FF"/>
                  <w:u w:val="single"/>
                  <w:lang w:val="ru-RU"/>
                </w:rPr>
                <w:t>08</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3842</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3842</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18</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w:t>
              </w:r>
              <w:r>
                <w:rPr>
                  <w:rFonts w:ascii="Times New Roman" w:hAnsi="Times New Roman"/>
                  <w:color w:val="0000FF"/>
                  <w:u w:val="single"/>
                </w:rPr>
                <w:t>b</w:t>
              </w:r>
              <w:r w:rsidRPr="00905D68">
                <w:rPr>
                  <w:rFonts w:ascii="Times New Roman" w:hAnsi="Times New Roman"/>
                  <w:color w:val="0000FF"/>
                  <w:u w:val="single"/>
                  <w:lang w:val="ru-RU"/>
                </w:rPr>
                <w:t>4</w:t>
              </w:r>
              <w:r>
                <w:rPr>
                  <w:rFonts w:ascii="Times New Roman" w:hAnsi="Times New Roman"/>
                  <w:color w:val="0000FF"/>
                  <w:u w:val="single"/>
                </w:rPr>
                <w:t>e</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w:t>
              </w:r>
              <w:r>
                <w:rPr>
                  <w:rFonts w:ascii="Times New Roman" w:hAnsi="Times New Roman"/>
                  <w:color w:val="0000FF"/>
                  <w:u w:val="single"/>
                </w:rPr>
                <w:t>b</w:t>
              </w:r>
              <w:r w:rsidRPr="00905D68">
                <w:rPr>
                  <w:rFonts w:ascii="Times New Roman" w:hAnsi="Times New Roman"/>
                  <w:color w:val="0000FF"/>
                  <w:u w:val="single"/>
                  <w:lang w:val="ru-RU"/>
                </w:rPr>
                <w:t>4</w:t>
              </w:r>
              <w:r>
                <w:rPr>
                  <w:rFonts w:ascii="Times New Roman" w:hAnsi="Times New Roman"/>
                  <w:color w:val="0000FF"/>
                  <w:u w:val="single"/>
                </w:rPr>
                <w:t>e</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2550</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w:t>
              </w:r>
              <w:r>
                <w:rPr>
                  <w:rFonts w:ascii="Times New Roman" w:hAnsi="Times New Roman"/>
                  <w:color w:val="0000FF"/>
                  <w:u w:val="single"/>
                </w:rPr>
                <w:t>b</w:t>
              </w:r>
              <w:r w:rsidRPr="00905D68">
                <w:rPr>
                  <w:rFonts w:ascii="Times New Roman" w:hAnsi="Times New Roman"/>
                  <w:color w:val="0000FF"/>
                  <w:u w:val="single"/>
                  <w:lang w:val="ru-RU"/>
                </w:rPr>
                <w:t>00</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2028</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2028</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24</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21</w:t>
              </w:r>
              <w:r>
                <w:rPr>
                  <w:rFonts w:ascii="Times New Roman" w:hAnsi="Times New Roman"/>
                  <w:color w:val="0000FF"/>
                  <w:u w:val="single"/>
                </w:rPr>
                <w:t>c</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25</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2320</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w:t>
              </w:r>
              <w:r>
                <w:rPr>
                  <w:rFonts w:ascii="Times New Roman" w:hAnsi="Times New Roman"/>
                  <w:color w:val="0000FF"/>
                  <w:u w:val="single"/>
                </w:rPr>
                <w:t>c</w:t>
              </w:r>
              <w:r w:rsidRPr="00905D68">
                <w:rPr>
                  <w:rFonts w:ascii="Times New Roman" w:hAnsi="Times New Roman"/>
                  <w:color w:val="0000FF"/>
                  <w:u w:val="single"/>
                  <w:lang w:val="ru-RU"/>
                </w:rPr>
                <w:t>08</w:t>
              </w:r>
            </w:hyperlink>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27</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344"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w:t>
              </w:r>
              <w:r>
                <w:rPr>
                  <w:rFonts w:ascii="Times New Roman" w:hAnsi="Times New Roman"/>
                  <w:color w:val="0000FF"/>
                  <w:u w:val="single"/>
                </w:rPr>
                <w:t>cca</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w:t>
              </w:r>
              <w:r>
                <w:rPr>
                  <w:rFonts w:ascii="Times New Roman" w:hAnsi="Times New Roman"/>
                  <w:color w:val="0000FF"/>
                  <w:u w:val="single"/>
                </w:rPr>
                <w:t>fb</w:t>
              </w:r>
              <w:r w:rsidRPr="00905D68">
                <w:rPr>
                  <w:rFonts w:ascii="Times New Roman" w:hAnsi="Times New Roman"/>
                  <w:color w:val="0000FF"/>
                  <w:u w:val="single"/>
                  <w:lang w:val="ru-RU"/>
                </w:rPr>
                <w:t>4</w:t>
              </w:r>
            </w:hyperlink>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3842</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32</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39</w:t>
              </w:r>
              <w:r>
                <w:rPr>
                  <w:rFonts w:ascii="Times New Roman" w:hAnsi="Times New Roman"/>
                  <w:color w:val="0000FF"/>
                  <w:u w:val="single"/>
                </w:rPr>
                <w:t>c</w:t>
              </w:r>
              <w:r w:rsidRPr="00905D68">
                <w:rPr>
                  <w:rFonts w:ascii="Times New Roman" w:hAnsi="Times New Roman"/>
                  <w:color w:val="0000FF"/>
                  <w:u w:val="single"/>
                  <w:lang w:val="ru-RU"/>
                </w:rPr>
                <w:t>8</w:t>
              </w:r>
            </w:hyperlink>
          </w:p>
        </w:tc>
      </w:tr>
      <w:tr w:rsidR="00975C48" w:rsidRPr="00E55462">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34</w:t>
              </w:r>
              <w:r>
                <w:rPr>
                  <w:rFonts w:ascii="Times New Roman" w:hAnsi="Times New Roman"/>
                  <w:color w:val="0000FF"/>
                  <w:u w:val="single"/>
                </w:rPr>
                <w:t>d</w:t>
              </w:r>
              <w:r w:rsidRPr="00905D68">
                <w:rPr>
                  <w:rFonts w:ascii="Times New Roman" w:hAnsi="Times New Roman"/>
                  <w:color w:val="0000FF"/>
                  <w:u w:val="single"/>
                  <w:lang w:val="ru-RU"/>
                </w:rPr>
                <w:t>2</w:t>
              </w:r>
            </w:hyperlink>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975C48">
        <w:trPr>
          <w:trHeight w:val="144"/>
          <w:tblCellSpacing w:w="20" w:type="nil"/>
        </w:trPr>
        <w:tc>
          <w:tcPr>
            <w:tcW w:w="34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69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11"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77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463"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56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4314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449</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46</w:t>
              </w:r>
              <w:r>
                <w:rPr>
                  <w:rFonts w:ascii="Times New Roman" w:hAnsi="Times New Roman"/>
                  <w:color w:val="0000FF"/>
                  <w:u w:val="single"/>
                </w:rPr>
                <w:t>a</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4832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499</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w:t>
              </w:r>
              <w:r>
                <w:rPr>
                  <w:rFonts w:ascii="Times New Roman" w:hAnsi="Times New Roman"/>
                  <w:color w:val="0000FF"/>
                  <w:u w:val="single"/>
                </w:rPr>
                <w:t>fc</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905D68">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w:t>
              </w:r>
              <w:r>
                <w:rPr>
                  <w:rFonts w:ascii="Times New Roman" w:hAnsi="Times New Roman"/>
                  <w:color w:val="0000FF"/>
                  <w:u w:val="single"/>
                </w:rPr>
                <w:t>b</w:t>
              </w:r>
              <w:r w:rsidRPr="00905D68">
                <w:rPr>
                  <w:rFonts w:ascii="Times New Roman" w:hAnsi="Times New Roman"/>
                  <w:color w:val="0000FF"/>
                  <w:u w:val="single"/>
                  <w:lang w:val="ru-RU"/>
                </w:rPr>
                <w:t>02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w:t>
              </w:r>
              <w:r>
                <w:rPr>
                  <w:rFonts w:ascii="Times New Roman" w:hAnsi="Times New Roman"/>
                  <w:color w:val="0000FF"/>
                  <w:u w:val="single"/>
                </w:rPr>
                <w:t>fc</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512</w:t>
              </w:r>
              <w:r>
                <w:rPr>
                  <w:rFonts w:ascii="Times New Roman" w:hAnsi="Times New Roman"/>
                  <w:color w:val="0000FF"/>
                  <w:u w:val="single"/>
                </w:rPr>
                <w:t>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5282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55</w:t>
              </w:r>
              <w:r>
                <w:rPr>
                  <w:rFonts w:ascii="Times New Roman" w:hAnsi="Times New Roman"/>
                  <w:color w:val="0000FF"/>
                  <w:u w:val="single"/>
                </w:rPr>
                <w:t>a</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5714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5868</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a</w:t>
              </w:r>
              <w:r w:rsidRPr="00905D68">
                <w:rPr>
                  <w:rFonts w:ascii="Times New Roman" w:hAnsi="Times New Roman"/>
                  <w:color w:val="0000FF"/>
                  <w:u w:val="single"/>
                  <w:lang w:val="ru-RU"/>
                </w:rPr>
                <w:t>02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b</w:t>
              </w:r>
              <w:r w:rsidRPr="00905D68">
                <w:rPr>
                  <w:rFonts w:ascii="Times New Roman" w:hAnsi="Times New Roman"/>
                  <w:color w:val="0000FF"/>
                  <w:u w:val="single"/>
                  <w:lang w:val="ru-RU"/>
                </w:rPr>
                <w:t>88</w:t>
              </w:r>
            </w:hyperlink>
            <w:r w:rsidRPr="00905D68">
              <w:rPr>
                <w:rFonts w:ascii="Times New Roman" w:hAnsi="Times New Roman"/>
                <w:color w:val="000000"/>
                <w:sz w:val="24"/>
                <w:lang w:val="ru-RU"/>
              </w:rPr>
              <w:t xml:space="preserve"> </w:t>
            </w:r>
            <w:hyperlink r:id="rId12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dae</w:t>
              </w:r>
            </w:hyperlink>
            <w:r w:rsidRPr="00905D68">
              <w:rPr>
                <w:rFonts w:ascii="Times New Roman" w:hAnsi="Times New Roman"/>
                <w:color w:val="000000"/>
                <w:sz w:val="24"/>
                <w:lang w:val="ru-RU"/>
              </w:rPr>
              <w:t xml:space="preserve"> </w:t>
            </w:r>
            <w:hyperlink r:id="rId13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f</w:t>
              </w:r>
              <w:r w:rsidRPr="00905D68">
                <w:rPr>
                  <w:rFonts w:ascii="Times New Roman" w:hAnsi="Times New Roman"/>
                  <w:color w:val="0000FF"/>
                  <w:u w:val="single"/>
                  <w:lang w:val="ru-RU"/>
                </w:rPr>
                <w:t>20</w:t>
              </w:r>
            </w:hyperlink>
            <w:r w:rsidRPr="00905D68">
              <w:rPr>
                <w:rFonts w:ascii="Times New Roman" w:hAnsi="Times New Roman"/>
                <w:color w:val="000000"/>
                <w:sz w:val="24"/>
                <w:lang w:val="ru-RU"/>
              </w:rPr>
              <w:t xml:space="preserve"> </w:t>
            </w:r>
            <w:hyperlink r:id="rId13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607</w:t>
              </w:r>
              <w:r>
                <w:rPr>
                  <w:rFonts w:ascii="Times New Roman" w:hAnsi="Times New Roman"/>
                  <w:color w:val="0000FF"/>
                  <w:u w:val="single"/>
                </w:rPr>
                <w:t>e</w:t>
              </w:r>
            </w:hyperlink>
            <w:r w:rsidRPr="00905D68">
              <w:rPr>
                <w:rFonts w:ascii="Times New Roman" w:hAnsi="Times New Roman"/>
                <w:color w:val="000000"/>
                <w:sz w:val="24"/>
                <w:lang w:val="ru-RU"/>
              </w:rPr>
              <w:t xml:space="preserve"> </w:t>
            </w:r>
            <w:hyperlink r:id="rId13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61</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b</w:t>
              </w:r>
              <w:r w:rsidRPr="00905D68">
                <w:rPr>
                  <w:rFonts w:ascii="Times New Roman" w:hAnsi="Times New Roman"/>
                  <w:color w:val="0000FF"/>
                  <w:u w:val="single"/>
                  <w:lang w:val="ru-RU"/>
                </w:rPr>
                <w:t>88</w:t>
              </w:r>
            </w:hyperlink>
            <w:r w:rsidRPr="00905D68">
              <w:rPr>
                <w:rFonts w:ascii="Times New Roman" w:hAnsi="Times New Roman"/>
                <w:color w:val="000000"/>
                <w:sz w:val="24"/>
                <w:lang w:val="ru-RU"/>
              </w:rPr>
              <w:t xml:space="preserve"> </w:t>
            </w:r>
            <w:hyperlink r:id="rId13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dae</w:t>
              </w:r>
            </w:hyperlink>
            <w:r w:rsidRPr="00905D68">
              <w:rPr>
                <w:rFonts w:ascii="Times New Roman" w:hAnsi="Times New Roman"/>
                <w:color w:val="000000"/>
                <w:sz w:val="24"/>
                <w:lang w:val="ru-RU"/>
              </w:rPr>
              <w:t xml:space="preserve"> </w:t>
            </w:r>
            <w:hyperlink r:id="rId13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f</w:t>
              </w:r>
              <w:r w:rsidRPr="00905D68">
                <w:rPr>
                  <w:rFonts w:ascii="Times New Roman" w:hAnsi="Times New Roman"/>
                  <w:color w:val="0000FF"/>
                  <w:u w:val="single"/>
                  <w:lang w:val="ru-RU"/>
                </w:rPr>
                <w:t>20</w:t>
              </w:r>
            </w:hyperlink>
            <w:r w:rsidRPr="00905D68">
              <w:rPr>
                <w:rFonts w:ascii="Times New Roman" w:hAnsi="Times New Roman"/>
                <w:color w:val="000000"/>
                <w:sz w:val="24"/>
                <w:lang w:val="ru-RU"/>
              </w:rPr>
              <w:t xml:space="preserve"> </w:t>
            </w:r>
            <w:hyperlink r:id="rId13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607</w:t>
              </w:r>
              <w:r>
                <w:rPr>
                  <w:rFonts w:ascii="Times New Roman" w:hAnsi="Times New Roman"/>
                  <w:color w:val="0000FF"/>
                  <w:u w:val="single"/>
                </w:rPr>
                <w:t>e</w:t>
              </w:r>
            </w:hyperlink>
            <w:r w:rsidRPr="00905D68">
              <w:rPr>
                <w:rFonts w:ascii="Times New Roman" w:hAnsi="Times New Roman"/>
                <w:color w:val="000000"/>
                <w:sz w:val="24"/>
                <w:lang w:val="ru-RU"/>
              </w:rPr>
              <w:t xml:space="preserve"> </w:t>
            </w:r>
            <w:hyperlink r:id="rId13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61</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b</w:t>
              </w:r>
              <w:r w:rsidRPr="00905D68">
                <w:rPr>
                  <w:rFonts w:ascii="Times New Roman" w:hAnsi="Times New Roman"/>
                  <w:color w:val="0000FF"/>
                  <w:u w:val="single"/>
                  <w:lang w:val="ru-RU"/>
                </w:rPr>
                <w:t>88</w:t>
              </w:r>
            </w:hyperlink>
            <w:r w:rsidRPr="00905D68">
              <w:rPr>
                <w:rFonts w:ascii="Times New Roman" w:hAnsi="Times New Roman"/>
                <w:color w:val="000000"/>
                <w:sz w:val="24"/>
                <w:lang w:val="ru-RU"/>
              </w:rPr>
              <w:t xml:space="preserve"> </w:t>
            </w:r>
            <w:hyperlink r:id="rId13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dae</w:t>
              </w:r>
            </w:hyperlink>
            <w:r w:rsidRPr="00905D68">
              <w:rPr>
                <w:rFonts w:ascii="Times New Roman" w:hAnsi="Times New Roman"/>
                <w:color w:val="000000"/>
                <w:sz w:val="24"/>
                <w:lang w:val="ru-RU"/>
              </w:rPr>
              <w:t xml:space="preserve"> </w:t>
            </w:r>
            <w:hyperlink r:id="rId14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f</w:t>
              </w:r>
              <w:r w:rsidRPr="00905D68">
                <w:rPr>
                  <w:rFonts w:ascii="Times New Roman" w:hAnsi="Times New Roman"/>
                  <w:color w:val="0000FF"/>
                  <w:u w:val="single"/>
                  <w:lang w:val="ru-RU"/>
                </w:rPr>
                <w:t>20</w:t>
              </w:r>
            </w:hyperlink>
            <w:r w:rsidRPr="00905D68">
              <w:rPr>
                <w:rFonts w:ascii="Times New Roman" w:hAnsi="Times New Roman"/>
                <w:color w:val="000000"/>
                <w:sz w:val="24"/>
                <w:lang w:val="ru-RU"/>
              </w:rPr>
              <w:t xml:space="preserve"> </w:t>
            </w:r>
            <w:hyperlink r:id="rId14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607</w:t>
              </w:r>
              <w:r>
                <w:rPr>
                  <w:rFonts w:ascii="Times New Roman" w:hAnsi="Times New Roman"/>
                  <w:color w:val="0000FF"/>
                  <w:u w:val="single"/>
                </w:rPr>
                <w:t>e</w:t>
              </w:r>
            </w:hyperlink>
            <w:r w:rsidRPr="00905D68">
              <w:rPr>
                <w:rFonts w:ascii="Times New Roman" w:hAnsi="Times New Roman"/>
                <w:color w:val="000000"/>
                <w:sz w:val="24"/>
                <w:lang w:val="ru-RU"/>
              </w:rPr>
              <w:t xml:space="preserve"> </w:t>
            </w:r>
            <w:hyperlink r:id="rId14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61</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634</w:t>
              </w:r>
              <w:r>
                <w:rPr>
                  <w:rFonts w:ascii="Times New Roman" w:hAnsi="Times New Roman"/>
                  <w:color w:val="0000FF"/>
                  <w:u w:val="single"/>
                </w:rPr>
                <w:t>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651</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668</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Растения и среда обитания. </w:t>
            </w:r>
            <w:r w:rsidRPr="00905D68">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67</w:t>
              </w:r>
              <w:r>
                <w:rPr>
                  <w:rFonts w:ascii="Times New Roman" w:hAnsi="Times New Roman"/>
                  <w:color w:val="0000FF"/>
                  <w:u w:val="single"/>
                </w:rPr>
                <w:t>ea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695</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24</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695</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25</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w:t>
              </w:r>
              <w:r>
                <w:rPr>
                  <w:rFonts w:ascii="Times New Roman" w:hAnsi="Times New Roman"/>
                  <w:color w:val="0000FF"/>
                  <w:u w:val="single"/>
                </w:rPr>
                <w:t>cc</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27</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w:t>
              </w:r>
              <w:r>
                <w:rPr>
                  <w:rFonts w:ascii="Times New Roman" w:hAnsi="Times New Roman"/>
                  <w:color w:val="0000FF"/>
                  <w:u w:val="single"/>
                </w:rPr>
                <w:t>f</w:t>
              </w:r>
              <w:r w:rsidRPr="00905D68">
                <w:rPr>
                  <w:rFonts w:ascii="Times New Roman" w:hAnsi="Times New Roman"/>
                  <w:color w:val="0000FF"/>
                  <w:u w:val="single"/>
                  <w:lang w:val="ru-RU"/>
                </w:rPr>
                <w:t>88</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75</w:t>
              </w:r>
              <w:r>
                <w:rPr>
                  <w:rFonts w:ascii="Times New Roman" w:hAnsi="Times New Roman"/>
                  <w:color w:val="0000FF"/>
                  <w:u w:val="single"/>
                </w:rPr>
                <w:t>f</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75</w:t>
              </w:r>
              <w:r>
                <w:rPr>
                  <w:rFonts w:ascii="Times New Roman" w:hAnsi="Times New Roman"/>
                  <w:color w:val="0000FF"/>
                  <w:u w:val="single"/>
                </w:rPr>
                <w:t>f</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70</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70</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Плесневые и дрожжи. Практическая </w:t>
            </w:r>
            <w:r w:rsidRPr="00905D68">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72</w:t>
              </w:r>
              <w:r>
                <w:rPr>
                  <w:rFonts w:ascii="Times New Roman" w:hAnsi="Times New Roman"/>
                  <w:color w:val="0000FF"/>
                  <w:u w:val="single"/>
                </w:rPr>
                <w:t>b</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72</w:t>
              </w:r>
              <w:r>
                <w:rPr>
                  <w:rFonts w:ascii="Times New Roman" w:hAnsi="Times New Roman"/>
                  <w:color w:val="0000FF"/>
                  <w:u w:val="single"/>
                </w:rPr>
                <w:t>b</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7460</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2.5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975C48">
        <w:trPr>
          <w:trHeight w:val="144"/>
          <w:tblCellSpacing w:w="20" w:type="nil"/>
        </w:trPr>
        <w:tc>
          <w:tcPr>
            <w:tcW w:w="34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69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11"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77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463"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56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7744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78</w:t>
              </w:r>
              <w:r>
                <w:rPr>
                  <w:rFonts w:ascii="Times New Roman" w:hAnsi="Times New Roman"/>
                  <w:color w:val="0000FF"/>
                  <w:u w:val="single"/>
                </w:rPr>
                <w:t>a</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w:t>
              </w:r>
              <w:r>
                <w:rPr>
                  <w:rFonts w:ascii="Times New Roman" w:hAnsi="Times New Roman"/>
                  <w:color w:val="0000FF"/>
                  <w:u w:val="single"/>
                </w:rPr>
                <w:t>c</w:t>
              </w:r>
              <w:r w:rsidRPr="00905D68">
                <w:rPr>
                  <w:rFonts w:ascii="Times New Roman" w:hAnsi="Times New Roman"/>
                  <w:color w:val="0000FF"/>
                  <w:u w:val="single"/>
                  <w:lang w:val="ru-RU"/>
                </w:rPr>
                <w:t>26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w:t>
              </w:r>
              <w:r>
                <w:rPr>
                  <w:rFonts w:ascii="Times New Roman" w:hAnsi="Times New Roman"/>
                  <w:color w:val="0000FF"/>
                  <w:u w:val="single"/>
                </w:rPr>
                <w:t>d</w:t>
              </w:r>
              <w:r w:rsidRPr="00905D68">
                <w:rPr>
                  <w:rFonts w:ascii="Times New Roman" w:hAnsi="Times New Roman"/>
                  <w:color w:val="0000FF"/>
                  <w:u w:val="single"/>
                  <w:lang w:val="ru-RU"/>
                </w:rPr>
                <w:t>98</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1</w:t>
              </w:r>
              <w:r>
                <w:rPr>
                  <w:rFonts w:ascii="Times New Roman" w:hAnsi="Times New Roman"/>
                  <w:color w:val="0000FF"/>
                  <w:u w:val="single"/>
                </w:rPr>
                <w:t>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809</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905D68">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82</w:t>
              </w:r>
              <w:r>
                <w:rPr>
                  <w:rFonts w:ascii="Times New Roman" w:hAnsi="Times New Roman"/>
                  <w:color w:val="0000FF"/>
                  <w:u w:val="single"/>
                </w:rPr>
                <w:t>ca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84</w:t>
              </w:r>
              <w:r>
                <w:rPr>
                  <w:rFonts w:ascii="Times New Roman" w:hAnsi="Times New Roman"/>
                  <w:color w:val="0000FF"/>
                  <w:u w:val="single"/>
                </w:rPr>
                <w:t>fa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86</w:t>
              </w:r>
              <w:r>
                <w:rPr>
                  <w:rFonts w:ascii="Times New Roman" w:hAnsi="Times New Roman"/>
                  <w:color w:val="0000FF"/>
                  <w:u w:val="single"/>
                </w:rPr>
                <w:t>c</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8856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89</w:t>
              </w:r>
              <w:r>
                <w:rPr>
                  <w:rFonts w:ascii="Times New Roman" w:hAnsi="Times New Roman"/>
                  <w:color w:val="0000FF"/>
                  <w:u w:val="single"/>
                </w:rPr>
                <w:t>d</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w:t>
              </w:r>
              <w:r>
                <w:rPr>
                  <w:rFonts w:ascii="Times New Roman" w:hAnsi="Times New Roman"/>
                  <w:color w:val="0000FF"/>
                  <w:u w:val="single"/>
                </w:rPr>
                <w:t>d</w:t>
              </w:r>
              <w:r w:rsidRPr="00905D68">
                <w:rPr>
                  <w:rFonts w:ascii="Times New Roman" w:hAnsi="Times New Roman"/>
                  <w:color w:val="0000FF"/>
                  <w:u w:val="single"/>
                  <w:lang w:val="ru-RU"/>
                </w:rPr>
                <w:t>74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w:t>
              </w:r>
              <w:r>
                <w:rPr>
                  <w:rFonts w:ascii="Times New Roman" w:hAnsi="Times New Roman"/>
                  <w:color w:val="0000FF"/>
                  <w:u w:val="single"/>
                </w:rPr>
                <w:t>f</w:t>
              </w:r>
              <w:r w:rsidRPr="00905D68">
                <w:rPr>
                  <w:rFonts w:ascii="Times New Roman" w:hAnsi="Times New Roman"/>
                  <w:color w:val="0000FF"/>
                  <w:u w:val="single"/>
                  <w:lang w:val="ru-RU"/>
                </w:rPr>
                <w:t>9</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9260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93</w:t>
              </w:r>
              <w:r>
                <w:rPr>
                  <w:rFonts w:ascii="Times New Roman" w:hAnsi="Times New Roman"/>
                  <w:color w:val="0000FF"/>
                  <w:u w:val="single"/>
                </w:rPr>
                <w:t>b</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93</w:t>
              </w:r>
              <w:r>
                <w:rPr>
                  <w:rFonts w:ascii="Times New Roman" w:hAnsi="Times New Roman"/>
                  <w:color w:val="0000FF"/>
                  <w:u w:val="single"/>
                </w:rPr>
                <w:t>b</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9526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974</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974</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974</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a</w:t>
              </w:r>
              <w:r w:rsidRPr="00905D68">
                <w:rPr>
                  <w:rFonts w:ascii="Times New Roman" w:hAnsi="Times New Roman"/>
                  <w:color w:val="0000FF"/>
                  <w:u w:val="single"/>
                  <w:lang w:val="ru-RU"/>
                </w:rPr>
                <w:t>30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ba</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23</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d</w:t>
              </w:r>
              <w:r w:rsidRPr="00905D68">
                <w:rPr>
                  <w:rFonts w:ascii="Times New Roman" w:hAnsi="Times New Roman"/>
                  <w:color w:val="0000FF"/>
                  <w:u w:val="single"/>
                  <w:lang w:val="ru-RU"/>
                </w:rPr>
                <w:t>50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070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25</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efe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efe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27</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3</w:t>
              </w:r>
              <w:r>
                <w:rPr>
                  <w:rFonts w:ascii="Times New Roman" w:hAnsi="Times New Roman"/>
                  <w:color w:val="0000FF"/>
                  <w:u w:val="single"/>
                </w:rPr>
                <w:t>c</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53</w:t>
              </w:r>
              <w:r>
                <w:rPr>
                  <w:rFonts w:ascii="Times New Roman" w:hAnsi="Times New Roman"/>
                  <w:color w:val="0000FF"/>
                  <w:u w:val="single"/>
                </w:rPr>
                <w:t>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6</w:t>
              </w:r>
              <w:r>
                <w:rPr>
                  <w:rFonts w:ascii="Times New Roman" w:hAnsi="Times New Roman"/>
                  <w:color w:val="0000FF"/>
                  <w:u w:val="single"/>
                </w:rPr>
                <w:t>a</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89</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89</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89</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dab</w:t>
              </w:r>
              <w:r w:rsidRPr="00905D68">
                <w:rPr>
                  <w:rFonts w:ascii="Times New Roman" w:hAnsi="Times New Roman"/>
                  <w:color w:val="0000FF"/>
                  <w:u w:val="single"/>
                  <w:lang w:val="ru-RU"/>
                </w:rPr>
                <w:t>7</w:t>
              </w:r>
              <w:r>
                <w:rPr>
                  <w:rFonts w:ascii="Times New Roman" w:hAnsi="Times New Roman"/>
                  <w:color w:val="0000FF"/>
                  <w:u w:val="single"/>
                </w:rPr>
                <w:t>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dacd</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35</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dae</w:t>
              </w:r>
              <w:r w:rsidRPr="00905D68">
                <w:rPr>
                  <w:rFonts w:ascii="Times New Roman" w:hAnsi="Times New Roman"/>
                  <w:color w:val="0000FF"/>
                  <w:u w:val="single"/>
                  <w:lang w:val="ru-RU"/>
                </w:rPr>
                <w:t>44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010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010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38</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16</w:t>
              </w:r>
              <w:r>
                <w:rPr>
                  <w:rFonts w:ascii="Times New Roman" w:hAnsi="Times New Roman"/>
                  <w:color w:val="0000FF"/>
                  <w:u w:val="single"/>
                </w:rPr>
                <w:t>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Многообразие рыб. Значение рыб в </w:t>
            </w:r>
            <w:r w:rsidRPr="00905D68">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2</w:t>
              </w:r>
              <w:r>
                <w:rPr>
                  <w:rFonts w:ascii="Times New Roman" w:hAnsi="Times New Roman"/>
                  <w:color w:val="0000FF"/>
                  <w:u w:val="single"/>
                </w:rPr>
                <w:t>ea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6</w:t>
              </w:r>
              <w:r>
                <w:rPr>
                  <w:rFonts w:ascii="Times New Roman" w:hAnsi="Times New Roman"/>
                  <w:color w:val="0000FF"/>
                  <w:u w:val="single"/>
                </w:rPr>
                <w:t>be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6</w:t>
              </w:r>
              <w:r>
                <w:rPr>
                  <w:rFonts w:ascii="Times New Roman" w:hAnsi="Times New Roman"/>
                  <w:color w:val="0000FF"/>
                  <w:u w:val="single"/>
                </w:rPr>
                <w:t>be</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dba</w:t>
              </w:r>
              <w:r w:rsidRPr="00905D68">
                <w:rPr>
                  <w:rFonts w:ascii="Times New Roman" w:hAnsi="Times New Roman"/>
                  <w:color w:val="0000FF"/>
                  <w:u w:val="single"/>
                  <w:lang w:val="ru-RU"/>
                </w:rPr>
                <w:t>1</w:t>
              </w:r>
              <w:r>
                <w:rPr>
                  <w:rFonts w:ascii="Times New Roman" w:hAnsi="Times New Roman"/>
                  <w:color w:val="0000FF"/>
                  <w:u w:val="single"/>
                </w:rPr>
                <w:t>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43</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dbb</w:t>
              </w:r>
              <w:r w:rsidRPr="00905D68">
                <w:rPr>
                  <w:rFonts w:ascii="Times New Roman" w:hAnsi="Times New Roman"/>
                  <w:color w:val="0000FF"/>
                  <w:u w:val="single"/>
                  <w:lang w:val="ru-RU"/>
                </w:rPr>
                <w:t>78</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dbcc</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dbef</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w:t>
              </w:r>
              <w:r w:rsidRPr="00905D68">
                <w:rPr>
                  <w:rFonts w:ascii="Times New Roman" w:hAnsi="Times New Roman"/>
                  <w:color w:val="0000FF"/>
                  <w:u w:val="single"/>
                  <w:lang w:val="ru-RU"/>
                </w:rPr>
                <w:t>1</w:t>
              </w:r>
              <w:r>
                <w:rPr>
                  <w:rFonts w:ascii="Times New Roman" w:hAnsi="Times New Roman"/>
                  <w:color w:val="0000FF"/>
                  <w:u w:val="single"/>
                </w:rPr>
                <w:t>ea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905D68">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w:t>
              </w:r>
              <w:r w:rsidRPr="00905D68">
                <w:rPr>
                  <w:rFonts w:ascii="Times New Roman" w:hAnsi="Times New Roman"/>
                  <w:color w:val="0000FF"/>
                  <w:u w:val="single"/>
                  <w:lang w:val="ru-RU"/>
                </w:rPr>
                <w:t>352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w:t>
              </w:r>
              <w:r w:rsidRPr="00905D68">
                <w:rPr>
                  <w:rFonts w:ascii="Times New Roman" w:hAnsi="Times New Roman"/>
                  <w:color w:val="0000FF"/>
                  <w:u w:val="single"/>
                  <w:lang w:val="ru-RU"/>
                </w:rPr>
                <w:t>62</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w:t>
              </w:r>
              <w:r w:rsidRPr="00905D68">
                <w:rPr>
                  <w:rFonts w:ascii="Times New Roman" w:hAnsi="Times New Roman"/>
                  <w:color w:val="0000FF"/>
                  <w:u w:val="single"/>
                  <w:lang w:val="ru-RU"/>
                </w:rPr>
                <w:t>8</w:t>
              </w:r>
              <w:r>
                <w:rPr>
                  <w:rFonts w:ascii="Times New Roman" w:hAnsi="Times New Roman"/>
                  <w:color w:val="0000FF"/>
                  <w:u w:val="single"/>
                </w:rPr>
                <w:t>a</w:t>
              </w:r>
              <w:r w:rsidRPr="00905D68">
                <w:rPr>
                  <w:rFonts w:ascii="Times New Roman" w:hAnsi="Times New Roman"/>
                  <w:color w:val="0000FF"/>
                  <w:u w:val="single"/>
                  <w:lang w:val="ru-RU"/>
                </w:rPr>
                <w:t>2</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50</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dca</w:t>
              </w:r>
              <w:r w:rsidRPr="00905D68">
                <w:rPr>
                  <w:rFonts w:ascii="Times New Roman" w:hAnsi="Times New Roman"/>
                  <w:color w:val="0000FF"/>
                  <w:u w:val="single"/>
                  <w:lang w:val="ru-RU"/>
                </w:rPr>
                <w:t>3</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dca</w:t>
              </w:r>
              <w:r w:rsidRPr="00905D68">
                <w:rPr>
                  <w:rFonts w:ascii="Times New Roman" w:hAnsi="Times New Roman"/>
                  <w:color w:val="0000FF"/>
                  <w:u w:val="single"/>
                  <w:lang w:val="ru-RU"/>
                </w:rPr>
                <w:t>3</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dccda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dce</w:t>
              </w:r>
              <w:r w:rsidRPr="00905D68">
                <w:rPr>
                  <w:rFonts w:ascii="Times New Roman" w:hAnsi="Times New Roman"/>
                  <w:color w:val="0000FF"/>
                  <w:u w:val="single"/>
                  <w:lang w:val="ru-RU"/>
                </w:rPr>
                <w:t>9</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54</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w:t>
              </w:r>
              <w:r w:rsidRPr="00905D68">
                <w:rPr>
                  <w:rFonts w:ascii="Times New Roman" w:hAnsi="Times New Roman"/>
                  <w:color w:val="0000FF"/>
                  <w:u w:val="single"/>
                  <w:lang w:val="ru-RU"/>
                </w:rPr>
                <w:t>374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w:t>
              </w:r>
              <w:r w:rsidRPr="00905D68">
                <w:rPr>
                  <w:rFonts w:ascii="Times New Roman" w:hAnsi="Times New Roman"/>
                  <w:color w:val="0000FF"/>
                  <w:u w:val="single"/>
                  <w:lang w:val="ru-RU"/>
                </w:rPr>
                <w:t>4</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Default="00975C48">
            <w:pPr>
              <w:spacing w:after="0"/>
              <w:ind w:left="135"/>
            </w:pPr>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w:t>
              </w:r>
              <w:r w:rsidRPr="00905D68">
                <w:rPr>
                  <w:rFonts w:ascii="Times New Roman" w:hAnsi="Times New Roman"/>
                  <w:color w:val="0000FF"/>
                  <w:u w:val="single"/>
                  <w:lang w:val="ru-RU"/>
                </w:rPr>
                <w:t>8</w:t>
              </w:r>
              <w:r>
                <w:rPr>
                  <w:rFonts w:ascii="Times New Roman" w:hAnsi="Times New Roman"/>
                  <w:color w:val="0000FF"/>
                  <w:u w:val="single"/>
                </w:rPr>
                <w:t>ba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Палеонтология – наука о древних </w:t>
            </w:r>
            <w:r w:rsidRPr="00905D68">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dda</w:t>
              </w:r>
              <w:r w:rsidRPr="00905D68">
                <w:rPr>
                  <w:rFonts w:ascii="Times New Roman" w:hAnsi="Times New Roman"/>
                  <w:color w:val="0000FF"/>
                  <w:u w:val="single"/>
                  <w:lang w:val="ru-RU"/>
                </w:rPr>
                <w:t>2</w:t>
              </w:r>
              <w:r>
                <w:rPr>
                  <w:rFonts w:ascii="Times New Roman" w:hAnsi="Times New Roman"/>
                  <w:color w:val="0000FF"/>
                  <w:u w:val="single"/>
                </w:rPr>
                <w:t>c</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ddb</w:t>
              </w:r>
              <w:r w:rsidRPr="00905D68">
                <w:rPr>
                  <w:rFonts w:ascii="Times New Roman" w:hAnsi="Times New Roman"/>
                  <w:color w:val="0000FF"/>
                  <w:u w:val="single"/>
                  <w:lang w:val="ru-RU"/>
                </w:rPr>
                <w:t>94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60</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ddd</w:t>
              </w:r>
              <w:r w:rsidRPr="00905D68">
                <w:rPr>
                  <w:rFonts w:ascii="Times New Roman" w:hAnsi="Times New Roman"/>
                  <w:color w:val="0000FF"/>
                  <w:u w:val="single"/>
                  <w:lang w:val="ru-RU"/>
                </w:rPr>
                <w:t>60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61</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058</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1</w:t>
              </w:r>
              <w:r>
                <w:rPr>
                  <w:rFonts w:ascii="Times New Roman" w:hAnsi="Times New Roman"/>
                  <w:color w:val="0000FF"/>
                  <w:u w:val="single"/>
                </w:rPr>
                <w:t>ca</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6</w:t>
              </w:r>
              <w:r>
                <w:rPr>
                  <w:rFonts w:ascii="Times New Roman" w:hAnsi="Times New Roman"/>
                  <w:color w:val="0000FF"/>
                  <w:u w:val="single"/>
                </w:rPr>
                <w:t>c</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846</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65</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9</w:t>
              </w:r>
              <w:r>
                <w:rPr>
                  <w:rFonts w:ascii="Times New Roman" w:hAnsi="Times New Roman"/>
                  <w:color w:val="0000FF"/>
                  <w:u w:val="single"/>
                </w:rPr>
                <w:t>a</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dec</w:t>
              </w:r>
              <w:r w:rsidRPr="00905D68">
                <w:rPr>
                  <w:rFonts w:ascii="Times New Roman" w:hAnsi="Times New Roman"/>
                  <w:color w:val="0000FF"/>
                  <w:u w:val="single"/>
                  <w:lang w:val="ru-RU"/>
                </w:rPr>
                <w:t>7</w:t>
              </w:r>
              <w:r>
                <w:rPr>
                  <w:rFonts w:ascii="Times New Roman" w:hAnsi="Times New Roman"/>
                  <w:color w:val="0000FF"/>
                  <w:u w:val="single"/>
                </w:rPr>
                <w:t>e</w:t>
              </w:r>
            </w:hyperlink>
          </w:p>
        </w:tc>
      </w:tr>
      <w:tr w:rsidR="00975C48">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Default="00975C48">
            <w:pPr>
              <w:spacing w:after="0"/>
              <w:ind w:left="135"/>
            </w:pPr>
          </w:p>
        </w:tc>
      </w:tr>
      <w:tr w:rsidR="00975C48">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Default="00975C48">
            <w:pPr>
              <w:spacing w:after="0"/>
              <w:ind w:left="135"/>
            </w:pPr>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ОБЩЕЕ КОЛИЧЕСТВО ЧАСОВ ПО </w:t>
            </w:r>
            <w:r w:rsidRPr="00905D68">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975C48">
        <w:trPr>
          <w:trHeight w:val="144"/>
          <w:tblCellSpacing w:w="20" w:type="nil"/>
        </w:trPr>
        <w:tc>
          <w:tcPr>
            <w:tcW w:w="37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1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77"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830"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529"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628"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188</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354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354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4</w:t>
              </w:r>
              <w:r>
                <w:rPr>
                  <w:rFonts w:ascii="Times New Roman" w:hAnsi="Times New Roman"/>
                  <w:color w:val="0000FF"/>
                  <w:u w:val="single"/>
                </w:rPr>
                <w:t>a</w:t>
              </w:r>
              <w:r w:rsidRPr="00905D68">
                <w:rPr>
                  <w:rFonts w:ascii="Times New Roman" w:hAnsi="Times New Roman"/>
                  <w:color w:val="0000FF"/>
                  <w:u w:val="single"/>
                  <w:lang w:val="ru-RU"/>
                </w:rPr>
                <w:t>8</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606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dfae</w:t>
              </w:r>
              <w:r w:rsidRPr="00905D68">
                <w:rPr>
                  <w:rFonts w:ascii="Times New Roman" w:hAnsi="Times New Roman"/>
                  <w:color w:val="0000FF"/>
                  <w:u w:val="single"/>
                  <w:lang w:val="ru-RU"/>
                </w:rPr>
                <w:t>8</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dfdb</w:t>
              </w:r>
              <w:r w:rsidRPr="00905D68">
                <w:rPr>
                  <w:rFonts w:ascii="Times New Roman" w:hAnsi="Times New Roman"/>
                  <w:color w:val="0000FF"/>
                  <w:u w:val="single"/>
                  <w:lang w:val="ru-RU"/>
                </w:rPr>
                <w:t>8</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dfc</w:t>
              </w:r>
              <w:r w:rsidRPr="00905D68">
                <w:rPr>
                  <w:rFonts w:ascii="Times New Roman" w:hAnsi="Times New Roman"/>
                  <w:color w:val="0000FF"/>
                  <w:u w:val="single"/>
                  <w:lang w:val="ru-RU"/>
                </w:rPr>
                <w:t>6</w:t>
              </w:r>
              <w:r>
                <w:rPr>
                  <w:rFonts w:ascii="Times New Roman" w:hAnsi="Times New Roman"/>
                  <w:color w:val="0000FF"/>
                  <w:u w:val="single"/>
                </w:rPr>
                <w:t>e</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Спинной мозг, его строение и </w:t>
            </w:r>
            <w:r w:rsidRPr="00905D68">
              <w:rPr>
                <w:rFonts w:ascii="Times New Roman" w:hAnsi="Times New Roman"/>
                <w:color w:val="000000"/>
                <w:sz w:val="24"/>
                <w:lang w:val="ru-RU"/>
              </w:rPr>
              <w:lastRenderedPageBreak/>
              <w:t>функции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dff</w:t>
              </w:r>
              <w:r w:rsidRPr="00905D68">
                <w:rPr>
                  <w:rFonts w:ascii="Times New Roman" w:hAnsi="Times New Roman"/>
                  <w:color w:val="0000FF"/>
                  <w:u w:val="single"/>
                  <w:lang w:val="ru-RU"/>
                </w:rPr>
                <w:t>0</w:t>
              </w:r>
              <w:r>
                <w:rPr>
                  <w:rFonts w:ascii="Times New Roman" w:hAnsi="Times New Roman"/>
                  <w:color w:val="0000FF"/>
                  <w:u w:val="single"/>
                </w:rPr>
                <w:t>c</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00</w:t>
              </w:r>
              <w:r>
                <w:rPr>
                  <w:rFonts w:ascii="Times New Roman" w:hAnsi="Times New Roman"/>
                  <w:color w:val="0000FF"/>
                  <w:u w:val="single"/>
                </w:rPr>
                <w:t>ba</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0682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0682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098</w:t>
              </w:r>
              <w:r>
                <w:rPr>
                  <w:rFonts w:ascii="Times New Roman" w:hAnsi="Times New Roman"/>
                  <w:color w:val="0000FF"/>
                  <w:u w:val="single"/>
                </w:rPr>
                <w:t>e</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w:t>
              </w:r>
              <w:r>
                <w:rPr>
                  <w:rFonts w:ascii="Times New Roman" w:hAnsi="Times New Roman"/>
                  <w:color w:val="0000FF"/>
                  <w:u w:val="single"/>
                </w:rPr>
                <w:t>c</w:t>
              </w:r>
              <w:r w:rsidRPr="00905D68">
                <w:rPr>
                  <w:rFonts w:ascii="Times New Roman" w:hAnsi="Times New Roman"/>
                  <w:color w:val="0000FF"/>
                  <w:u w:val="single"/>
                  <w:lang w:val="ru-RU"/>
                </w:rPr>
                <w:t>36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10</w:t>
              </w:r>
              <w:r>
                <w:rPr>
                  <w:rFonts w:ascii="Times New Roman" w:hAnsi="Times New Roman"/>
                  <w:color w:val="0000FF"/>
                  <w:u w:val="single"/>
                </w:rPr>
                <w:t>b</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e</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1398</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15</w:t>
              </w:r>
              <w:r>
                <w:rPr>
                  <w:rFonts w:ascii="Times New Roman" w:hAnsi="Times New Roman"/>
                  <w:color w:val="0000FF"/>
                  <w:u w:val="single"/>
                </w:rPr>
                <w:t>f</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15</w:t>
              </w:r>
              <w:r>
                <w:rPr>
                  <w:rFonts w:ascii="Times New Roman" w:hAnsi="Times New Roman"/>
                  <w:color w:val="0000FF"/>
                  <w:u w:val="single"/>
                </w:rPr>
                <w:t>f</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1712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1712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182</w:t>
              </w:r>
              <w:r>
                <w:rPr>
                  <w:rFonts w:ascii="Times New Roman" w:hAnsi="Times New Roman"/>
                  <w:color w:val="0000FF"/>
                  <w:u w:val="single"/>
                </w:rPr>
                <w:t>a</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1942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w:t>
              </w:r>
              <w:r>
                <w:rPr>
                  <w:rFonts w:ascii="Times New Roman" w:hAnsi="Times New Roman"/>
                  <w:color w:val="0000FF"/>
                  <w:u w:val="single"/>
                </w:rPr>
                <w:t>d</w:t>
              </w:r>
              <w:r w:rsidRPr="00905D68">
                <w:rPr>
                  <w:rFonts w:ascii="Times New Roman" w:hAnsi="Times New Roman"/>
                  <w:color w:val="0000FF"/>
                  <w:u w:val="single"/>
                  <w:lang w:val="ru-RU"/>
                </w:rPr>
                <w:t>70</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w:t>
              </w:r>
              <w:r>
                <w:rPr>
                  <w:rFonts w:ascii="Times New Roman" w:hAnsi="Times New Roman"/>
                  <w:color w:val="0000FF"/>
                  <w:u w:val="single"/>
                </w:rPr>
                <w:t>e</w:t>
              </w:r>
              <w:r w:rsidRPr="00905D68">
                <w:rPr>
                  <w:rFonts w:ascii="Times New Roman" w:hAnsi="Times New Roman"/>
                  <w:color w:val="0000FF"/>
                  <w:u w:val="single"/>
                  <w:lang w:val="ru-RU"/>
                </w:rPr>
                <w:t>9</w:t>
              </w:r>
              <w:r>
                <w:rPr>
                  <w:rFonts w:ascii="Times New Roman" w:hAnsi="Times New Roman"/>
                  <w:color w:val="0000FF"/>
                  <w:u w:val="single"/>
                </w:rPr>
                <w:t>c</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905D68">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20</w:t>
              </w:r>
              <w:r>
                <w:rPr>
                  <w:rFonts w:ascii="Times New Roman" w:hAnsi="Times New Roman"/>
                  <w:color w:val="0000FF"/>
                  <w:u w:val="single"/>
                </w:rPr>
                <w:t>d</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220</w:t>
              </w:r>
              <w:r>
                <w:rPr>
                  <w:rFonts w:ascii="Times New Roman" w:hAnsi="Times New Roman"/>
                  <w:color w:val="0000FF"/>
                  <w:u w:val="single"/>
                </w:rPr>
                <w:t>c</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231</w:t>
              </w:r>
              <w:r>
                <w:rPr>
                  <w:rFonts w:ascii="Times New Roman" w:hAnsi="Times New Roman"/>
                  <w:color w:val="0000FF"/>
                  <w:u w:val="single"/>
                </w:rPr>
                <w:t>a</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25</w:t>
              </w:r>
              <w:r>
                <w:rPr>
                  <w:rFonts w:ascii="Times New Roman" w:hAnsi="Times New Roman"/>
                  <w:color w:val="0000FF"/>
                  <w:u w:val="single"/>
                </w:rPr>
                <w:t>fe</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aae</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e</w:t>
              </w:r>
              <w:r w:rsidRPr="00905D68">
                <w:rPr>
                  <w:rFonts w:ascii="Times New Roman" w:hAnsi="Times New Roman"/>
                  <w:color w:val="0000FF"/>
                  <w:u w:val="single"/>
                  <w:lang w:val="ru-RU"/>
                </w:rPr>
                <w:t>64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32</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f</w:t>
              </w:r>
              <w:r w:rsidRPr="00905D68">
                <w:rPr>
                  <w:rFonts w:ascii="Times New Roman" w:hAnsi="Times New Roman"/>
                  <w:color w:val="0000FF"/>
                  <w:u w:val="single"/>
                  <w:lang w:val="ru-RU"/>
                </w:rPr>
                <w:t>9</w:t>
              </w:r>
              <w:r>
                <w:rPr>
                  <w:rFonts w:ascii="Times New Roman" w:hAnsi="Times New Roman"/>
                  <w:color w:val="0000FF"/>
                  <w:u w:val="single"/>
                </w:rPr>
                <w:t>a</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f</w:t>
              </w:r>
              <w:r w:rsidRPr="00905D68">
                <w:rPr>
                  <w:rFonts w:ascii="Times New Roman" w:hAnsi="Times New Roman"/>
                  <w:color w:val="0000FF"/>
                  <w:u w:val="single"/>
                  <w:lang w:val="ru-RU"/>
                </w:rPr>
                <w:t>9</w:t>
              </w:r>
              <w:r>
                <w:rPr>
                  <w:rFonts w:ascii="Times New Roman" w:hAnsi="Times New Roman"/>
                  <w:color w:val="0000FF"/>
                  <w:u w:val="single"/>
                </w:rPr>
                <w:t>a</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905D68">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30</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30</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36</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3422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3666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3792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39</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38</w:t>
              </w:r>
              <w:r>
                <w:rPr>
                  <w:rFonts w:ascii="Times New Roman" w:hAnsi="Times New Roman"/>
                  <w:color w:val="0000FF"/>
                  <w:u w:val="single"/>
                </w:rPr>
                <w:t>a</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39</w:t>
              </w:r>
              <w:r>
                <w:rPr>
                  <w:rFonts w:ascii="Times New Roman" w:hAnsi="Times New Roman"/>
                  <w:color w:val="0000FF"/>
                  <w:u w:val="single"/>
                </w:rPr>
                <w:t>ae</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w:t>
              </w:r>
              <w:r>
                <w:rPr>
                  <w:rFonts w:ascii="Times New Roman" w:hAnsi="Times New Roman"/>
                  <w:color w:val="0000FF"/>
                  <w:u w:val="single"/>
                </w:rPr>
                <w:t>d</w:t>
              </w:r>
              <w:r w:rsidRPr="00905D68">
                <w:rPr>
                  <w:rFonts w:ascii="Times New Roman" w:hAnsi="Times New Roman"/>
                  <w:color w:val="0000FF"/>
                  <w:u w:val="single"/>
                  <w:lang w:val="ru-RU"/>
                </w:rPr>
                <w:t>14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905D68">
              <w:rPr>
                <w:rFonts w:ascii="Times New Roman" w:hAnsi="Times New Roman"/>
                <w:color w:val="000000"/>
                <w:sz w:val="24"/>
                <w:lang w:val="ru-RU"/>
              </w:rPr>
              <w:lastRenderedPageBreak/>
              <w:t>кисти»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w:t>
              </w:r>
              <w:r>
                <w:rPr>
                  <w:rFonts w:ascii="Times New Roman" w:hAnsi="Times New Roman"/>
                  <w:color w:val="0000FF"/>
                  <w:u w:val="single"/>
                </w:rPr>
                <w:t>f</w:t>
              </w:r>
              <w:r w:rsidRPr="00905D68">
                <w:rPr>
                  <w:rFonts w:ascii="Times New Roman" w:hAnsi="Times New Roman"/>
                  <w:color w:val="0000FF"/>
                  <w:u w:val="single"/>
                  <w:lang w:val="ru-RU"/>
                </w:rPr>
                <w:t>76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w:t>
              </w:r>
              <w:r>
                <w:rPr>
                  <w:rFonts w:ascii="Times New Roman" w:hAnsi="Times New Roman"/>
                  <w:color w:val="0000FF"/>
                  <w:u w:val="single"/>
                </w:rPr>
                <w:t>f</w:t>
              </w:r>
              <w:r w:rsidRPr="00905D68">
                <w:rPr>
                  <w:rFonts w:ascii="Times New Roman" w:hAnsi="Times New Roman"/>
                  <w:color w:val="0000FF"/>
                  <w:u w:val="single"/>
                  <w:lang w:val="ru-RU"/>
                </w:rPr>
                <w:t>76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w:t>
              </w:r>
              <w:r>
                <w:rPr>
                  <w:rFonts w:ascii="Times New Roman" w:hAnsi="Times New Roman"/>
                  <w:color w:val="0000FF"/>
                  <w:u w:val="single"/>
                </w:rPr>
                <w:t>f</w:t>
              </w:r>
              <w:r w:rsidRPr="00905D68">
                <w:rPr>
                  <w:rFonts w:ascii="Times New Roman" w:hAnsi="Times New Roman"/>
                  <w:color w:val="0000FF"/>
                  <w:u w:val="single"/>
                  <w:lang w:val="ru-RU"/>
                </w:rPr>
                <w:t>76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41</w:t>
              </w:r>
              <w:r>
                <w:rPr>
                  <w:rFonts w:ascii="Times New Roman" w:hAnsi="Times New Roman"/>
                  <w:color w:val="0000FF"/>
                  <w:u w:val="single"/>
                </w:rPr>
                <w:t>ba</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4084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47</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4516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4746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49</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485</w:t>
              </w:r>
              <w:r>
                <w:rPr>
                  <w:rFonts w:ascii="Times New Roman" w:hAnsi="Times New Roman"/>
                  <w:color w:val="0000FF"/>
                  <w:u w:val="single"/>
                </w:rPr>
                <w:t>e</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ec</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c</w:t>
              </w:r>
              <w:r w:rsidRPr="00905D68">
                <w:rPr>
                  <w:rFonts w:ascii="Times New Roman" w:hAnsi="Times New Roman"/>
                  <w:color w:val="0000FF"/>
                  <w:u w:val="single"/>
                  <w:lang w:val="ru-RU"/>
                </w:rPr>
                <w:t>50</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ec</w:t>
              </w:r>
              <w:r w:rsidRPr="00905D68">
                <w:rPr>
                  <w:rFonts w:ascii="Times New Roman" w:hAnsi="Times New Roman"/>
                  <w:color w:val="0000FF"/>
                  <w:u w:val="single"/>
                  <w:lang w:val="ru-RU"/>
                </w:rPr>
                <w:t>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da</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da</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fd</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50</w:t>
              </w:r>
              <w:r>
                <w:rPr>
                  <w:rFonts w:ascii="Times New Roman" w:hAnsi="Times New Roman"/>
                  <w:color w:val="0000FF"/>
                  <w:u w:val="single"/>
                </w:rPr>
                <w:t>ec</w:t>
              </w:r>
            </w:hyperlink>
            <w:r w:rsidRPr="00905D68">
              <w:rPr>
                <w:rFonts w:ascii="Times New Roman" w:hAnsi="Times New Roman"/>
                <w:color w:val="000000"/>
                <w:sz w:val="24"/>
                <w:lang w:val="ru-RU"/>
              </w:rPr>
              <w:t xml:space="preserve"> </w:t>
            </w:r>
            <w:hyperlink r:id="rId28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51</w:t>
              </w:r>
              <w:r>
                <w:rPr>
                  <w:rFonts w:ascii="Times New Roman" w:hAnsi="Times New Roman"/>
                  <w:color w:val="0000FF"/>
                  <w:u w:val="single"/>
                </w:rPr>
                <w:t>fa</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Ухо и слух. Практическая работа «Изучение строения органа слуха </w:t>
            </w:r>
            <w:r w:rsidRPr="00905D68">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5416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5538</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5538</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60</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5646</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5768</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588</w:t>
              </w:r>
              <w:r>
                <w:rPr>
                  <w:rFonts w:ascii="Times New Roman" w:hAnsi="Times New Roman"/>
                  <w:color w:val="0000FF"/>
                  <w:u w:val="single"/>
                </w:rPr>
                <w:t>a</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ac</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64</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ac</w:t>
              </w:r>
              <w:r w:rsidRPr="00905D68">
                <w:rPr>
                  <w:rFonts w:ascii="Times New Roman" w:hAnsi="Times New Roman"/>
                  <w:color w:val="0000FF"/>
                  <w:u w:val="single"/>
                  <w:lang w:val="ru-RU"/>
                </w:rPr>
                <w:t>4</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bf</w:t>
              </w:r>
              <w:r w:rsidRPr="00905D68">
                <w:rPr>
                  <w:rFonts w:ascii="Times New Roman" w:hAnsi="Times New Roman"/>
                  <w:color w:val="0000FF"/>
                  <w:u w:val="single"/>
                  <w:lang w:val="ru-RU"/>
                </w:rPr>
                <w:t>0</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d</w:t>
              </w:r>
              <w:r w:rsidRPr="00905D68">
                <w:rPr>
                  <w:rFonts w:ascii="Times New Roman" w:hAnsi="Times New Roman"/>
                  <w:color w:val="0000FF"/>
                  <w:u w:val="single"/>
                  <w:lang w:val="ru-RU"/>
                </w:rPr>
                <w:t>12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d</w:t>
              </w:r>
              <w:r w:rsidRPr="00905D68">
                <w:rPr>
                  <w:rFonts w:ascii="Times New Roman" w:hAnsi="Times New Roman"/>
                  <w:color w:val="0000FF"/>
                  <w:u w:val="single"/>
                  <w:lang w:val="ru-RU"/>
                </w:rPr>
                <w:t>12</w:t>
              </w:r>
            </w:hyperlink>
          </w:p>
        </w:tc>
      </w:tr>
      <w:tr w:rsidR="00975C48" w:rsidRPr="00E55462">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600</w:t>
              </w:r>
              <w:r>
                <w:rPr>
                  <w:rFonts w:ascii="Times New Roman" w:hAnsi="Times New Roman"/>
                  <w:color w:val="0000FF"/>
                  <w:u w:val="single"/>
                </w:rPr>
                <w:t>a</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bookmarkStart w:id="9" w:name="block-2847256"/>
      <w:bookmarkEnd w:id="8"/>
      <w:r>
        <w:rPr>
          <w:rFonts w:ascii="Times New Roman" w:hAnsi="Times New Roman"/>
          <w:b/>
          <w:color w:val="000000"/>
          <w:sz w:val="28"/>
        </w:rPr>
        <w:lastRenderedPageBreak/>
        <w:t>УЧЕБНО-МЕТОДИЧЕСКОЕ ОБЕСПЕЧЕНИЕ ОБРАЗОВАТЕЛЬНОГО ПРОЦЕССА</w:t>
      </w:r>
    </w:p>
    <w:p w:rsidR="00975C48" w:rsidRDefault="00642552">
      <w:pPr>
        <w:spacing w:after="0" w:line="480" w:lineRule="auto"/>
        <w:ind w:left="120"/>
      </w:pPr>
      <w:r>
        <w:rPr>
          <w:rFonts w:ascii="Times New Roman" w:hAnsi="Times New Roman"/>
          <w:b/>
          <w:color w:val="000000"/>
          <w:sz w:val="28"/>
        </w:rPr>
        <w:t>ОБЯЗАТЕЛЬНЫЕ УЧЕБНЫЕ МАТЕРИАЛЫ ДЛЯ УЧЕНИКА</w:t>
      </w:r>
    </w:p>
    <w:p w:rsidR="00975C48" w:rsidRPr="00905D68" w:rsidRDefault="00642552">
      <w:pPr>
        <w:spacing w:after="0" w:line="480" w:lineRule="auto"/>
        <w:ind w:left="120"/>
        <w:rPr>
          <w:lang w:val="ru-RU"/>
        </w:rPr>
      </w:pPr>
      <w:r w:rsidRPr="00905D68">
        <w:rPr>
          <w:rFonts w:ascii="Times New Roman" w:hAnsi="Times New Roman"/>
          <w:color w:val="000000"/>
          <w:sz w:val="28"/>
          <w:lang w:val="ru-RU"/>
        </w:rPr>
        <w:t>​‌• Биология, 5 класс/ Пономарева И.Н., Николаев И.В., Корнилова О.А.; под редакцией Пономаревой И.Н., Акционерное общество «Издательство «Просвещение»</w:t>
      </w:r>
      <w:r w:rsidRPr="00905D68">
        <w:rPr>
          <w:sz w:val="28"/>
          <w:lang w:val="ru-RU"/>
        </w:rPr>
        <w:br/>
      </w:r>
      <w:r w:rsidRPr="00905D68">
        <w:rPr>
          <w:rFonts w:ascii="Times New Roman" w:hAnsi="Times New Roman"/>
          <w:color w:val="000000"/>
          <w:sz w:val="28"/>
          <w:lang w:val="ru-RU"/>
        </w:rPr>
        <w:t xml:space="preserve"> • Биология, 6 класс/ Пономарева И.Н., Корнилова О.А., Кучменко В.С.; под редакцией Пономаревой И.Н., Акционерное общество «Издательство «Просвещение»</w:t>
      </w:r>
      <w:r w:rsidRPr="00905D68">
        <w:rPr>
          <w:sz w:val="28"/>
          <w:lang w:val="ru-RU"/>
        </w:rPr>
        <w:br/>
      </w:r>
      <w:r w:rsidRPr="00905D68">
        <w:rPr>
          <w:rFonts w:ascii="Times New Roman" w:hAnsi="Times New Roman"/>
          <w:color w:val="000000"/>
          <w:sz w:val="28"/>
          <w:lang w:val="ru-RU"/>
        </w:rPr>
        <w:t xml:space="preserve"> • Биология, 7 класс/ Пономарёва И.Н., Корнилова О.А., Кучменко В.С.; под редакцией Пономарёвой И.Н., Акционерное общество «Издательство «Просвещение»</w:t>
      </w:r>
      <w:r w:rsidRPr="00905D68">
        <w:rPr>
          <w:sz w:val="28"/>
          <w:lang w:val="ru-RU"/>
        </w:rPr>
        <w:br/>
      </w:r>
      <w:r w:rsidRPr="00905D68">
        <w:rPr>
          <w:rFonts w:ascii="Times New Roman" w:hAnsi="Times New Roman"/>
          <w:color w:val="000000"/>
          <w:sz w:val="28"/>
          <w:lang w:val="ru-RU"/>
        </w:rPr>
        <w:t xml:space="preserve"> • Биология, 9 класс/ Пономарёва И.Н., Корнилова О.А., Чернова Н.М.; под редакцией Пономаревой И.Н., Акционерное общество «Издательство «Просвещение»</w:t>
      </w:r>
      <w:r w:rsidRPr="00905D68">
        <w:rPr>
          <w:sz w:val="28"/>
          <w:lang w:val="ru-RU"/>
        </w:rPr>
        <w:br/>
      </w:r>
      <w:bookmarkStart w:id="10" w:name="ef5aee1f-a1dd-4003-80d1-f508fdb757a8"/>
      <w:r w:rsidRPr="00905D68">
        <w:rPr>
          <w:rFonts w:ascii="Times New Roman" w:hAnsi="Times New Roman"/>
          <w:color w:val="000000"/>
          <w:sz w:val="28"/>
          <w:lang w:val="ru-RU"/>
        </w:rPr>
        <w:t xml:space="preserve"> • Биология, 8 класс/ Драгомилов А.Г., Маш Р.Д., Акционерное общество «Издательство «Просвещение»</w:t>
      </w:r>
      <w:bookmarkEnd w:id="10"/>
      <w:r w:rsidRPr="00905D68">
        <w:rPr>
          <w:rFonts w:ascii="Times New Roman" w:hAnsi="Times New Roman"/>
          <w:color w:val="000000"/>
          <w:sz w:val="28"/>
          <w:lang w:val="ru-RU"/>
        </w:rPr>
        <w:t>‌​</w:t>
      </w:r>
    </w:p>
    <w:p w:rsidR="00975C48" w:rsidRPr="00905D68" w:rsidRDefault="00642552">
      <w:pPr>
        <w:spacing w:after="0" w:line="480" w:lineRule="auto"/>
        <w:ind w:left="120"/>
        <w:rPr>
          <w:lang w:val="ru-RU"/>
        </w:rPr>
      </w:pPr>
      <w:r w:rsidRPr="00905D68">
        <w:rPr>
          <w:rFonts w:ascii="Times New Roman" w:hAnsi="Times New Roman"/>
          <w:color w:val="000000"/>
          <w:sz w:val="28"/>
          <w:lang w:val="ru-RU"/>
        </w:rPr>
        <w:t>​‌‌</w:t>
      </w:r>
    </w:p>
    <w:p w:rsidR="00975C48" w:rsidRPr="00905D68" w:rsidRDefault="00642552">
      <w:pPr>
        <w:spacing w:after="0"/>
        <w:ind w:left="120"/>
        <w:rPr>
          <w:lang w:val="ru-RU"/>
        </w:rPr>
      </w:pPr>
      <w:r w:rsidRPr="00905D68">
        <w:rPr>
          <w:rFonts w:ascii="Times New Roman" w:hAnsi="Times New Roman"/>
          <w:color w:val="000000"/>
          <w:sz w:val="28"/>
          <w:lang w:val="ru-RU"/>
        </w:rPr>
        <w:t>​</w:t>
      </w:r>
    </w:p>
    <w:p w:rsidR="00975C48" w:rsidRPr="00905D68" w:rsidRDefault="00642552">
      <w:pPr>
        <w:spacing w:after="0" w:line="480" w:lineRule="auto"/>
        <w:ind w:left="120"/>
        <w:rPr>
          <w:lang w:val="ru-RU"/>
        </w:rPr>
      </w:pPr>
      <w:r w:rsidRPr="00905D68">
        <w:rPr>
          <w:rFonts w:ascii="Times New Roman" w:hAnsi="Times New Roman"/>
          <w:b/>
          <w:color w:val="000000"/>
          <w:sz w:val="28"/>
          <w:lang w:val="ru-RU"/>
        </w:rPr>
        <w:t>МЕТОДИЧЕСКИЕ МАТЕРИАЛЫ ДЛЯ УЧИТЕЛЯ</w:t>
      </w:r>
    </w:p>
    <w:p w:rsidR="00975C48" w:rsidRPr="00905D68" w:rsidRDefault="00642552">
      <w:pPr>
        <w:spacing w:after="0" w:line="480" w:lineRule="auto"/>
        <w:ind w:left="120"/>
        <w:rPr>
          <w:lang w:val="ru-RU"/>
        </w:rPr>
      </w:pPr>
      <w:r w:rsidRPr="00905D68">
        <w:rPr>
          <w:rFonts w:ascii="Times New Roman" w:hAnsi="Times New Roman"/>
          <w:color w:val="000000"/>
          <w:sz w:val="28"/>
          <w:lang w:val="ru-RU"/>
        </w:rPr>
        <w:t>​‌</w:t>
      </w:r>
      <w:bookmarkStart w:id="11" w:name="2209f42f-fc21-454f-8857-623babe6c98c"/>
      <w:r w:rsidRPr="00905D68">
        <w:rPr>
          <w:rFonts w:ascii="Times New Roman" w:hAnsi="Times New Roman"/>
          <w:color w:val="000000"/>
          <w:sz w:val="28"/>
          <w:lang w:val="ru-RU"/>
        </w:rPr>
        <w:t>Пономарева И.Н. и др. Биология: 5-9 класс: программа. - М.: Вентана-Граф</w:t>
      </w:r>
      <w:bookmarkEnd w:id="11"/>
      <w:r w:rsidRPr="00905D68">
        <w:rPr>
          <w:rFonts w:ascii="Times New Roman" w:hAnsi="Times New Roman"/>
          <w:color w:val="000000"/>
          <w:sz w:val="28"/>
          <w:lang w:val="ru-RU"/>
        </w:rPr>
        <w:t>‌​</w:t>
      </w:r>
    </w:p>
    <w:p w:rsidR="00975C48" w:rsidRPr="00905D68" w:rsidRDefault="00975C48">
      <w:pPr>
        <w:spacing w:after="0"/>
        <w:ind w:left="120"/>
        <w:rPr>
          <w:lang w:val="ru-RU"/>
        </w:rPr>
      </w:pPr>
    </w:p>
    <w:p w:rsidR="00975C48" w:rsidRPr="00905D68" w:rsidRDefault="00642552">
      <w:pPr>
        <w:spacing w:after="0" w:line="480" w:lineRule="auto"/>
        <w:ind w:left="120"/>
        <w:rPr>
          <w:lang w:val="ru-RU"/>
        </w:rPr>
      </w:pPr>
      <w:r w:rsidRPr="00905D68">
        <w:rPr>
          <w:rFonts w:ascii="Times New Roman" w:hAnsi="Times New Roman"/>
          <w:b/>
          <w:color w:val="000000"/>
          <w:sz w:val="28"/>
          <w:lang w:val="ru-RU"/>
        </w:rPr>
        <w:t>ЦИФРОВЫЕ ОБРАЗОВАТЕЛЬНЫЕ РЕСУРСЫ И РЕСУРСЫ СЕТИ ИНТЕРНЕТ</w:t>
      </w:r>
    </w:p>
    <w:p w:rsidR="00975C48" w:rsidRDefault="00642552">
      <w:pPr>
        <w:spacing w:after="0" w:line="480" w:lineRule="auto"/>
        <w:ind w:left="120"/>
      </w:pPr>
      <w:r>
        <w:rPr>
          <w:rFonts w:ascii="Times New Roman" w:hAnsi="Times New Roman"/>
          <w:color w:val="000000"/>
          <w:sz w:val="28"/>
        </w:rPr>
        <w:lastRenderedPageBreak/>
        <w:t>​</w:t>
      </w:r>
      <w:r>
        <w:rPr>
          <w:rFonts w:ascii="Times New Roman" w:hAnsi="Times New Roman"/>
          <w:color w:val="333333"/>
          <w:sz w:val="28"/>
        </w:rPr>
        <w:t>​‌</w:t>
      </w:r>
      <w:bookmarkStart w:id="12" w:name="58b488b0-6075-4e79-8cce-36e3324edc42"/>
      <w:r>
        <w:rPr>
          <w:rFonts w:ascii="Times New Roman" w:hAnsi="Times New Roman"/>
          <w:color w:val="000000"/>
          <w:sz w:val="28"/>
        </w:rPr>
        <w:t>Российская электронная школа</w:t>
      </w:r>
      <w:bookmarkEnd w:id="12"/>
      <w:r>
        <w:rPr>
          <w:rFonts w:ascii="Times New Roman" w:hAnsi="Times New Roman"/>
          <w:color w:val="333333"/>
          <w:sz w:val="28"/>
        </w:rPr>
        <w:t>‌</w:t>
      </w:r>
      <w:r>
        <w:rPr>
          <w:rFonts w:ascii="Times New Roman" w:hAnsi="Times New Roman"/>
          <w:color w:val="000000"/>
          <w:sz w:val="28"/>
        </w:rPr>
        <w:t>​</w:t>
      </w:r>
    </w:p>
    <w:p w:rsidR="00975C48" w:rsidRDefault="00975C48">
      <w:pPr>
        <w:sectPr w:rsidR="00975C48">
          <w:pgSz w:w="11906" w:h="16383"/>
          <w:pgMar w:top="1134" w:right="850" w:bottom="1134" w:left="1701" w:header="720" w:footer="720" w:gutter="0"/>
          <w:cols w:space="720"/>
        </w:sectPr>
      </w:pPr>
    </w:p>
    <w:bookmarkEnd w:id="9"/>
    <w:p w:rsidR="00642552" w:rsidRDefault="00642552"/>
    <w:sectPr w:rsidR="0064255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989"/>
    <w:multiLevelType w:val="multilevel"/>
    <w:tmpl w:val="8862C0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A0894"/>
    <w:multiLevelType w:val="multilevel"/>
    <w:tmpl w:val="A14C60A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B62D35"/>
    <w:multiLevelType w:val="multilevel"/>
    <w:tmpl w:val="EED03B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6E7647"/>
    <w:multiLevelType w:val="multilevel"/>
    <w:tmpl w:val="C816A47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13292E"/>
    <w:multiLevelType w:val="multilevel"/>
    <w:tmpl w:val="1E4C9C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AE0DB6"/>
    <w:multiLevelType w:val="multilevel"/>
    <w:tmpl w:val="4D06500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0F570D"/>
    <w:multiLevelType w:val="multilevel"/>
    <w:tmpl w:val="9030E96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58123F"/>
    <w:multiLevelType w:val="multilevel"/>
    <w:tmpl w:val="7006F61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4C50FD"/>
    <w:multiLevelType w:val="multilevel"/>
    <w:tmpl w:val="9A6E04C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A0705B"/>
    <w:multiLevelType w:val="multilevel"/>
    <w:tmpl w:val="337EE2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AA1CF9"/>
    <w:multiLevelType w:val="multilevel"/>
    <w:tmpl w:val="796EE4F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02770D"/>
    <w:multiLevelType w:val="multilevel"/>
    <w:tmpl w:val="EDEE50F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D96D63"/>
    <w:multiLevelType w:val="multilevel"/>
    <w:tmpl w:val="90C0919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74165C"/>
    <w:multiLevelType w:val="multilevel"/>
    <w:tmpl w:val="EA6E3FE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1B2394"/>
    <w:multiLevelType w:val="multilevel"/>
    <w:tmpl w:val="5E8213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C3150C"/>
    <w:multiLevelType w:val="multilevel"/>
    <w:tmpl w:val="63B0F20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D477E5"/>
    <w:multiLevelType w:val="multilevel"/>
    <w:tmpl w:val="A8D2103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872268"/>
    <w:multiLevelType w:val="multilevel"/>
    <w:tmpl w:val="2F5E6D9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0B3222"/>
    <w:multiLevelType w:val="multilevel"/>
    <w:tmpl w:val="F13408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986BC9"/>
    <w:multiLevelType w:val="multilevel"/>
    <w:tmpl w:val="A3764D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2B7DF5"/>
    <w:multiLevelType w:val="multilevel"/>
    <w:tmpl w:val="0A803C7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1B771C"/>
    <w:multiLevelType w:val="multilevel"/>
    <w:tmpl w:val="68B8CAC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7114BEE"/>
    <w:multiLevelType w:val="multilevel"/>
    <w:tmpl w:val="8130AE8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C054EFF"/>
    <w:multiLevelType w:val="multilevel"/>
    <w:tmpl w:val="A3685AC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FE2000B"/>
    <w:multiLevelType w:val="multilevel"/>
    <w:tmpl w:val="9B966C5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763AB7"/>
    <w:multiLevelType w:val="multilevel"/>
    <w:tmpl w:val="7BDC499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0F0949"/>
    <w:multiLevelType w:val="multilevel"/>
    <w:tmpl w:val="CDFA8C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5756615"/>
    <w:multiLevelType w:val="multilevel"/>
    <w:tmpl w:val="E4504FB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61B378E"/>
    <w:multiLevelType w:val="multilevel"/>
    <w:tmpl w:val="254078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8256406"/>
    <w:multiLevelType w:val="multilevel"/>
    <w:tmpl w:val="F926E1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9B02EC6"/>
    <w:multiLevelType w:val="multilevel"/>
    <w:tmpl w:val="3962B8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B5B3039"/>
    <w:multiLevelType w:val="multilevel"/>
    <w:tmpl w:val="7B586A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C7569B8"/>
    <w:multiLevelType w:val="multilevel"/>
    <w:tmpl w:val="11C0319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A579C3"/>
    <w:multiLevelType w:val="multilevel"/>
    <w:tmpl w:val="EC0AF842"/>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0708D1"/>
    <w:multiLevelType w:val="multilevel"/>
    <w:tmpl w:val="D1C06C4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0"/>
  </w:num>
  <w:num w:numId="3">
    <w:abstractNumId w:val="23"/>
  </w:num>
  <w:num w:numId="4">
    <w:abstractNumId w:val="30"/>
  </w:num>
  <w:num w:numId="5">
    <w:abstractNumId w:val="3"/>
  </w:num>
  <w:num w:numId="6">
    <w:abstractNumId w:val="21"/>
  </w:num>
  <w:num w:numId="7">
    <w:abstractNumId w:val="9"/>
  </w:num>
  <w:num w:numId="8">
    <w:abstractNumId w:val="24"/>
  </w:num>
  <w:num w:numId="9">
    <w:abstractNumId w:val="13"/>
  </w:num>
  <w:num w:numId="10">
    <w:abstractNumId w:val="19"/>
  </w:num>
  <w:num w:numId="11">
    <w:abstractNumId w:val="8"/>
  </w:num>
  <w:num w:numId="12">
    <w:abstractNumId w:val="15"/>
  </w:num>
  <w:num w:numId="13">
    <w:abstractNumId w:val="0"/>
  </w:num>
  <w:num w:numId="14">
    <w:abstractNumId w:val="28"/>
  </w:num>
  <w:num w:numId="15">
    <w:abstractNumId w:val="18"/>
  </w:num>
  <w:num w:numId="16">
    <w:abstractNumId w:val="31"/>
  </w:num>
  <w:num w:numId="17">
    <w:abstractNumId w:val="10"/>
  </w:num>
  <w:num w:numId="18">
    <w:abstractNumId w:val="29"/>
  </w:num>
  <w:num w:numId="19">
    <w:abstractNumId w:val="32"/>
  </w:num>
  <w:num w:numId="20">
    <w:abstractNumId w:val="22"/>
  </w:num>
  <w:num w:numId="21">
    <w:abstractNumId w:val="14"/>
  </w:num>
  <w:num w:numId="22">
    <w:abstractNumId w:val="4"/>
  </w:num>
  <w:num w:numId="23">
    <w:abstractNumId w:val="11"/>
  </w:num>
  <w:num w:numId="24">
    <w:abstractNumId w:val="26"/>
  </w:num>
  <w:num w:numId="25">
    <w:abstractNumId w:val="34"/>
  </w:num>
  <w:num w:numId="26">
    <w:abstractNumId w:val="5"/>
  </w:num>
  <w:num w:numId="27">
    <w:abstractNumId w:val="17"/>
  </w:num>
  <w:num w:numId="28">
    <w:abstractNumId w:val="6"/>
  </w:num>
  <w:num w:numId="29">
    <w:abstractNumId w:val="25"/>
  </w:num>
  <w:num w:numId="30">
    <w:abstractNumId w:val="12"/>
  </w:num>
  <w:num w:numId="31">
    <w:abstractNumId w:val="27"/>
  </w:num>
  <w:num w:numId="32">
    <w:abstractNumId w:val="1"/>
  </w:num>
  <w:num w:numId="33">
    <w:abstractNumId w:val="33"/>
  </w:num>
  <w:num w:numId="34">
    <w:abstractNumId w:val="1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75C48"/>
    <w:rsid w:val="001E3AA2"/>
    <w:rsid w:val="002A3442"/>
    <w:rsid w:val="002C2825"/>
    <w:rsid w:val="002D2035"/>
    <w:rsid w:val="002F0BEA"/>
    <w:rsid w:val="00531E7E"/>
    <w:rsid w:val="0055749E"/>
    <w:rsid w:val="00642552"/>
    <w:rsid w:val="00905D68"/>
    <w:rsid w:val="00975C48"/>
    <w:rsid w:val="00D91A92"/>
    <w:rsid w:val="00E55462"/>
    <w:rsid w:val="00FD7B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5D40CF-6B68-49FB-B49D-0AA500BD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2C282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4">
    <w:name w:val="c14"/>
    <w:basedOn w:val="a"/>
    <w:rsid w:val="002C282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2C2825"/>
  </w:style>
  <w:style w:type="character" w:customStyle="1" w:styleId="c30">
    <w:name w:val="c30"/>
    <w:basedOn w:val="a0"/>
    <w:rsid w:val="002C2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90042">
      <w:bodyDiv w:val="1"/>
      <w:marLeft w:val="0"/>
      <w:marRight w:val="0"/>
      <w:marTop w:val="0"/>
      <w:marBottom w:val="0"/>
      <w:divBdr>
        <w:top w:val="none" w:sz="0" w:space="0" w:color="auto"/>
        <w:left w:val="none" w:sz="0" w:space="0" w:color="auto"/>
        <w:bottom w:val="none" w:sz="0" w:space="0" w:color="auto"/>
        <w:right w:val="none" w:sz="0" w:space="0" w:color="auto"/>
      </w:divBdr>
    </w:div>
    <w:div w:id="632909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20501</Words>
  <Characters>116862</Characters>
  <Application>Microsoft Office Word</Application>
  <DocSecurity>0</DocSecurity>
  <Lines>973</Lines>
  <Paragraphs>274</Paragraphs>
  <ScaleCrop>false</ScaleCrop>
  <Company/>
  <LinksUpToDate>false</LinksUpToDate>
  <CharactersWithSpaces>137089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Krasnov</cp:lastModifiedBy>
  <cp:revision>13</cp:revision>
  <dcterms:created xsi:type="dcterms:W3CDTF">2023-09-05T05:59:00Z</dcterms:created>
  <dcterms:modified xsi:type="dcterms:W3CDTF">2023-09-25T14:56:00Z</dcterms:modified>
</cp:coreProperties>
</file>